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0E7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IV/24/2024</w:t>
      </w:r>
      <w:r>
        <w:rPr>
          <w:b/>
          <w:caps/>
        </w:rPr>
        <w:br/>
        <w:t>Rady Gminy Grabica</w:t>
      </w:r>
    </w:p>
    <w:p w14:paraId="2416817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czerwca 2024 r.</w:t>
      </w:r>
    </w:p>
    <w:p w14:paraId="0E7249DE" w14:textId="77777777" w:rsidR="00A77B3E" w:rsidRDefault="00000000">
      <w:pPr>
        <w:keepNext/>
        <w:spacing w:after="480"/>
        <w:jc w:val="center"/>
      </w:pPr>
      <w:r>
        <w:rPr>
          <w:b/>
        </w:rPr>
        <w:t>zmieniająca uchwałę w sprawie ustalenia czasu na realizacje bezpłatnego nauczania, wychowania i opieki oraz określenia wysokości opłaty za korzystanie z wychowania przedszkolnego w publicznych przedszkolach</w:t>
      </w:r>
    </w:p>
    <w:p w14:paraId="518878A1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609, 721) i art. 52 ust. 1 i 4 ustawy z dnia 27 października 2017 r. o finansowaniu zadań oświatowych (Dz. U. z 2024 r. poz. 754) oraz Obwieszczenia Ministra Edukacji z dnia 27 lutego 2024 r. w sprawie wysokości wskaźnika waloryzacji oraz maksymalnej wysokości opłaty za korzystanie z wychowania przedszkolnego (M.P. z 2024 r.  poz. 174) uchwala się, co następuje:</w:t>
      </w:r>
    </w:p>
    <w:p w14:paraId="7B888E0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XLII/309/2023 Rady Gminy Grabica z dnia 25 maja 2023 r. w sprawie ustalenia czasu na realizacje bezpłatnego nauczania, wychowania i opieki oraz określenia wysokości opłaty za korzystanie z wychowania przedszkolnego w publicznych przedszkolach wprowadza się następujące zmiany:</w:t>
      </w:r>
    </w:p>
    <w:p w14:paraId="40BE998F" w14:textId="77777777" w:rsidR="00A77B3E" w:rsidRDefault="00000000">
      <w:pPr>
        <w:spacing w:before="120" w:after="120"/>
        <w:ind w:left="340" w:hanging="227"/>
      </w:pPr>
      <w:r>
        <w:t>1) § 2 otrzymuje brzmienie:</w:t>
      </w:r>
    </w:p>
    <w:p w14:paraId="6B15E122" w14:textId="77777777" w:rsidR="00A77B3E" w:rsidRDefault="00000000">
      <w:pPr>
        <w:spacing w:before="120" w:after="120"/>
        <w:ind w:left="453" w:firstLine="114"/>
      </w:pPr>
      <w:r>
        <w:t>„Ustala się opłatę wysokości 1,44 zł za każdą rozpoczętą godzinę faktycznego pobytu dziecka w publicznym przedszkolu, do końca roku szkolnego w roku kalendarzowym, w którym kończy 6 lat, w czasie przekraczającym wymiar określony w § 1 niniejszej uchwały”.</w:t>
      </w:r>
    </w:p>
    <w:p w14:paraId="416ABB8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Grabica.</w:t>
      </w:r>
    </w:p>
    <w:p w14:paraId="36AA0722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publikacji w Dzienniku Urzędowym Województwa Łódzkiego i wchodzi w życie od 1 września 2024 r.</w:t>
      </w:r>
    </w:p>
    <w:p w14:paraId="33E0874F" w14:textId="77777777" w:rsidR="00A77B3E" w:rsidRDefault="00A77B3E">
      <w:pPr>
        <w:keepNext/>
        <w:keepLines/>
        <w:spacing w:before="120" w:after="120"/>
        <w:ind w:firstLine="340"/>
      </w:pPr>
    </w:p>
    <w:p w14:paraId="47B3A103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B4150" w14:paraId="226ACD8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4DC96" w14:textId="77777777" w:rsidR="002B4150" w:rsidRDefault="002B415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F40EE" w14:textId="77777777" w:rsidR="002B415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765B1FE2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85B8A" w14:textId="77777777" w:rsidR="00E71C1F" w:rsidRDefault="00E71C1F">
      <w:r>
        <w:separator/>
      </w:r>
    </w:p>
  </w:endnote>
  <w:endnote w:type="continuationSeparator" w:id="0">
    <w:p w14:paraId="12A4BD66" w14:textId="77777777" w:rsidR="00E71C1F" w:rsidRDefault="00E7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B4150" w14:paraId="35C88D2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55691E" w14:textId="77777777" w:rsidR="002B415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C2E4104B-F828-4DCB-B8C4-79F6C6162F41.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AE4638" w14:textId="77777777" w:rsidR="002B415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167B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DC654A" w14:textId="77777777" w:rsidR="002B4150" w:rsidRDefault="002B41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FD82A" w14:textId="77777777" w:rsidR="00E71C1F" w:rsidRDefault="00E71C1F">
      <w:r>
        <w:separator/>
      </w:r>
    </w:p>
  </w:footnote>
  <w:footnote w:type="continuationSeparator" w:id="0">
    <w:p w14:paraId="740512EA" w14:textId="77777777" w:rsidR="00E71C1F" w:rsidRDefault="00E7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67B8"/>
    <w:rsid w:val="002B4150"/>
    <w:rsid w:val="003662AE"/>
    <w:rsid w:val="00A77B3E"/>
    <w:rsid w:val="00CA2A55"/>
    <w:rsid w:val="00E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9F388"/>
  <w15:docId w15:val="{BD8FEF11-9CE1-49D6-B0B8-50286CB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IV/24/2024 z dnia 21 czerwca 2024 r.</dc:title>
  <dc:subject>zmieniająca uchwałę w^sprawie ustalenia czasu na realizacje bezpłatnego nauczania, wychowania i^opieki oraz określenia wysokości opłaty za korzystanie z^wychowania przedszkolnego w^publicznych przedszkolach</dc:subject>
  <dc:creator>Magdalena Wspaniała</dc:creator>
  <cp:lastModifiedBy>Magdalena Wspaniała</cp:lastModifiedBy>
  <cp:revision>2</cp:revision>
  <dcterms:created xsi:type="dcterms:W3CDTF">2024-08-23T09:20:00Z</dcterms:created>
  <dcterms:modified xsi:type="dcterms:W3CDTF">2024-08-23T09:20:00Z</dcterms:modified>
  <cp:category>Akt prawny</cp:category>
</cp:coreProperties>
</file>