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5FEC7" w14:textId="3E382644" w:rsidR="00BF040D" w:rsidRPr="00642B85" w:rsidRDefault="00BF040D" w:rsidP="00BF040D">
      <w:pPr>
        <w:pStyle w:val="WZORtytopustWZOR"/>
        <w:spacing w:line="360" w:lineRule="auto"/>
        <w:rPr>
          <w:rStyle w:val="Bold"/>
          <w:rFonts w:ascii="Arial" w:hAnsi="Arial" w:cs="Arial"/>
        </w:rPr>
      </w:pPr>
      <w:r>
        <w:rPr>
          <w:rStyle w:val="Bold"/>
          <w:rFonts w:ascii="Arial" w:hAnsi="Arial" w:cs="Arial"/>
          <w:b/>
          <w:bCs/>
        </w:rPr>
        <w:t xml:space="preserve">ZARZĄDZENIE </w:t>
      </w:r>
      <w:r w:rsidRPr="00000E1D">
        <w:rPr>
          <w:rStyle w:val="Bold"/>
          <w:rFonts w:ascii="Arial" w:hAnsi="Arial" w:cs="Arial"/>
          <w:b/>
          <w:bCs/>
        </w:rPr>
        <w:t>Nr</w:t>
      </w:r>
      <w:r w:rsidR="009E38A5">
        <w:rPr>
          <w:rStyle w:val="Bold"/>
          <w:rFonts w:ascii="Arial" w:hAnsi="Arial" w:cs="Arial"/>
          <w:b/>
          <w:bCs/>
        </w:rPr>
        <w:t xml:space="preserve"> 79</w:t>
      </w:r>
      <w:r w:rsidRPr="00000E1D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000E1D">
        <w:rPr>
          <w:rStyle w:val="Bold"/>
          <w:rFonts w:ascii="Arial" w:hAnsi="Arial" w:cs="Arial"/>
          <w:b/>
          <w:bCs/>
        </w:rPr>
        <w:br/>
        <w:t>W</w:t>
      </w:r>
      <w:r>
        <w:rPr>
          <w:rStyle w:val="Bold"/>
          <w:rFonts w:ascii="Arial" w:hAnsi="Arial" w:cs="Arial"/>
          <w:b/>
          <w:bCs/>
        </w:rPr>
        <w:t>ÓJTA GMINY GRABICA</w:t>
      </w:r>
      <w:r w:rsidRPr="00000E1D">
        <w:rPr>
          <w:rStyle w:val="Bold"/>
          <w:rFonts w:ascii="Arial" w:hAnsi="Arial" w:cs="Arial"/>
          <w:b/>
          <w:bCs/>
        </w:rPr>
        <w:t xml:space="preserve"> </w:t>
      </w:r>
      <w:r w:rsidRPr="00000E1D">
        <w:rPr>
          <w:rStyle w:val="Bold"/>
          <w:rFonts w:ascii="Arial" w:hAnsi="Arial" w:cs="Arial"/>
          <w:b/>
          <w:bCs/>
        </w:rPr>
        <w:br/>
      </w:r>
      <w:r w:rsidRPr="00642B85">
        <w:rPr>
          <w:rStyle w:val="Bold"/>
          <w:rFonts w:ascii="Arial" w:hAnsi="Arial" w:cs="Arial"/>
        </w:rPr>
        <w:t>z dnia</w:t>
      </w:r>
      <w:r w:rsidR="009E38A5">
        <w:rPr>
          <w:rStyle w:val="Bold"/>
          <w:rFonts w:ascii="Arial" w:hAnsi="Arial" w:cs="Arial"/>
        </w:rPr>
        <w:t xml:space="preserve"> 07 </w:t>
      </w:r>
      <w:r w:rsidR="00FA2E35" w:rsidRPr="00642B85">
        <w:rPr>
          <w:rStyle w:val="Bold"/>
          <w:rFonts w:ascii="Arial" w:hAnsi="Arial" w:cs="Arial"/>
        </w:rPr>
        <w:t>sierpnia</w:t>
      </w:r>
      <w:r w:rsidRPr="00642B85">
        <w:rPr>
          <w:rStyle w:val="Bold"/>
          <w:rFonts w:ascii="Arial" w:hAnsi="Arial" w:cs="Arial"/>
        </w:rPr>
        <w:t xml:space="preserve"> 202</w:t>
      </w:r>
      <w:r w:rsidR="00FA2E35" w:rsidRPr="00642B85">
        <w:rPr>
          <w:rStyle w:val="Bold"/>
          <w:rFonts w:ascii="Arial" w:hAnsi="Arial" w:cs="Arial"/>
        </w:rPr>
        <w:t>4</w:t>
      </w:r>
      <w:r w:rsidRPr="00642B85">
        <w:rPr>
          <w:rStyle w:val="Bold"/>
          <w:rFonts w:ascii="Arial" w:hAnsi="Arial" w:cs="Arial"/>
        </w:rPr>
        <w:t xml:space="preserve"> roku</w:t>
      </w:r>
    </w:p>
    <w:p w14:paraId="7A115039" w14:textId="6F1B9355" w:rsidR="00FA2E35" w:rsidRDefault="00BF040D" w:rsidP="00642B8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2E35">
        <w:rPr>
          <w:rFonts w:ascii="Arial" w:hAnsi="Arial" w:cs="Arial"/>
          <w:b/>
          <w:bCs/>
          <w:sz w:val="24"/>
          <w:szCs w:val="24"/>
        </w:rPr>
        <w:t xml:space="preserve">w sprawie </w:t>
      </w:r>
      <w:r w:rsidR="00FA2E35" w:rsidRPr="00FA2E35">
        <w:rPr>
          <w:rFonts w:ascii="Arial" w:hAnsi="Arial" w:cs="Arial"/>
          <w:b/>
          <w:bCs/>
          <w:sz w:val="24"/>
          <w:szCs w:val="24"/>
        </w:rPr>
        <w:t xml:space="preserve">w sprawie wprowadzenia </w:t>
      </w:r>
      <w:r w:rsidR="00642B85">
        <w:rPr>
          <w:rFonts w:ascii="Arial" w:hAnsi="Arial" w:cs="Arial"/>
          <w:b/>
          <w:bCs/>
          <w:sz w:val="24"/>
          <w:szCs w:val="24"/>
        </w:rPr>
        <w:t xml:space="preserve"> </w:t>
      </w:r>
      <w:r w:rsidR="00FA2E35" w:rsidRPr="00FA2E35">
        <w:rPr>
          <w:rFonts w:ascii="Arial" w:hAnsi="Arial" w:cs="Arial"/>
          <w:b/>
          <w:bCs/>
          <w:sz w:val="24"/>
          <w:szCs w:val="24"/>
        </w:rPr>
        <w:t xml:space="preserve">Standardów </w:t>
      </w:r>
      <w:r w:rsidR="00642B85">
        <w:rPr>
          <w:rFonts w:ascii="Arial" w:hAnsi="Arial" w:cs="Arial"/>
          <w:b/>
          <w:bCs/>
          <w:sz w:val="24"/>
          <w:szCs w:val="24"/>
        </w:rPr>
        <w:t>O</w:t>
      </w:r>
      <w:r w:rsidR="00FA2E35" w:rsidRPr="00FA2E35">
        <w:rPr>
          <w:rFonts w:ascii="Arial" w:hAnsi="Arial" w:cs="Arial"/>
          <w:b/>
          <w:bCs/>
          <w:sz w:val="24"/>
          <w:szCs w:val="24"/>
        </w:rPr>
        <w:t xml:space="preserve">chrony </w:t>
      </w:r>
      <w:r w:rsidR="00642B85">
        <w:rPr>
          <w:rFonts w:ascii="Arial" w:hAnsi="Arial" w:cs="Arial"/>
          <w:b/>
          <w:bCs/>
          <w:sz w:val="24"/>
          <w:szCs w:val="24"/>
        </w:rPr>
        <w:t>M</w:t>
      </w:r>
      <w:r w:rsidR="00FA2E35" w:rsidRPr="00FA2E35">
        <w:rPr>
          <w:rFonts w:ascii="Arial" w:hAnsi="Arial" w:cs="Arial"/>
          <w:b/>
          <w:bCs/>
          <w:sz w:val="24"/>
          <w:szCs w:val="24"/>
        </w:rPr>
        <w:t>ałoletnich</w:t>
      </w:r>
      <w:r w:rsidR="00FA2E3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8FED5E" w14:textId="74BA3CBD" w:rsidR="00FA2E35" w:rsidRDefault="00FA2E35" w:rsidP="00642B8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 Urzędzie Gminy w Grabicy </w:t>
      </w:r>
    </w:p>
    <w:p w14:paraId="348471C1" w14:textId="77777777" w:rsidR="00642B85" w:rsidRPr="00642B85" w:rsidRDefault="00642B85" w:rsidP="00642B8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A4350D" w14:textId="6393FC54" w:rsidR="009E38A5" w:rsidRDefault="00FA2E35" w:rsidP="009E38A5">
      <w:pPr>
        <w:pStyle w:val="WZORPouczenieUzasadnienieWZOR"/>
        <w:spacing w:line="24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FA2E35">
        <w:rPr>
          <w:rFonts w:ascii="Arial" w:hAnsi="Arial" w:cs="Arial"/>
          <w:b w:val="0"/>
          <w:bCs w:val="0"/>
          <w:sz w:val="24"/>
          <w:szCs w:val="24"/>
        </w:rPr>
        <w:t xml:space="preserve">Na podstawie art. 28g ust. 1 pkt 4, art. 30 ust. 1 ustawy z dnia 8 marca 1990r. o samorządzie gminnym (t. j. Dz. U. z 2024r. poz. 609 z </w:t>
      </w:r>
      <w:proofErr w:type="spellStart"/>
      <w:r w:rsidRPr="00FA2E35">
        <w:rPr>
          <w:rFonts w:ascii="Arial" w:hAnsi="Arial" w:cs="Arial"/>
          <w:b w:val="0"/>
          <w:bCs w:val="0"/>
          <w:sz w:val="24"/>
          <w:szCs w:val="24"/>
        </w:rPr>
        <w:t>późn</w:t>
      </w:r>
      <w:proofErr w:type="spellEnd"/>
      <w:r w:rsidRPr="00FA2E35">
        <w:rPr>
          <w:rFonts w:ascii="Arial" w:hAnsi="Arial" w:cs="Arial"/>
          <w:b w:val="0"/>
          <w:bCs w:val="0"/>
          <w:sz w:val="24"/>
          <w:szCs w:val="24"/>
        </w:rPr>
        <w:t xml:space="preserve">. zm.), art. 22b ustawy z dnia 13 maja 2016r. o przeciwdziałaniom zagrożeniom przestępczością na tle seksualnym i ochronie nieletnich (Dz. U. z 2024r. poz. 560), w związku z ustawą z dnia 28 lipca 2023r. o zmianie ustawy - kodeks rodzinny i opiekuńczy oraz niektórych innych ustaw (Dz. U. z 2023r. poz. 1606) </w:t>
      </w:r>
      <w:r w:rsidR="00BF040D" w:rsidRPr="00FA2E35">
        <w:rPr>
          <w:rFonts w:ascii="Arial" w:hAnsi="Arial" w:cs="Arial"/>
          <w:b w:val="0"/>
          <w:bCs w:val="0"/>
          <w:sz w:val="24"/>
          <w:szCs w:val="24"/>
        </w:rPr>
        <w:t>Wójt Gminy Grabica zarządza, co następuje:</w:t>
      </w:r>
    </w:p>
    <w:p w14:paraId="40A472C6" w14:textId="77777777" w:rsidR="009E38A5" w:rsidRPr="00642B85" w:rsidRDefault="009E38A5" w:rsidP="009E38A5">
      <w:pPr>
        <w:pStyle w:val="WZORPouczenieUzasadnienieWZOR"/>
        <w:spacing w:line="24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210691BD" w14:textId="675EAA26" w:rsidR="00BF040D" w:rsidRPr="00000E1D" w:rsidRDefault="00BF040D" w:rsidP="00642B85">
      <w:pPr>
        <w:pStyle w:val="WZORtekstWZOR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00E1D">
        <w:rPr>
          <w:rFonts w:ascii="Arial" w:hAnsi="Arial" w:cs="Arial"/>
          <w:b/>
          <w:sz w:val="24"/>
          <w:szCs w:val="24"/>
        </w:rPr>
        <w:t>§ 1.</w:t>
      </w:r>
      <w:r>
        <w:rPr>
          <w:rFonts w:ascii="Arial" w:hAnsi="Arial" w:cs="Arial"/>
          <w:sz w:val="24"/>
          <w:szCs w:val="24"/>
        </w:rPr>
        <w:t xml:space="preserve"> </w:t>
      </w:r>
      <w:r w:rsidR="00FA2E35">
        <w:rPr>
          <w:rFonts w:ascii="Arial" w:hAnsi="Arial" w:cs="Arial"/>
          <w:sz w:val="24"/>
          <w:szCs w:val="24"/>
        </w:rPr>
        <w:t>Wprowadza się Standardy Ochrony Małoletnich</w:t>
      </w:r>
      <w:r w:rsidR="00642B85">
        <w:rPr>
          <w:rFonts w:ascii="Arial" w:hAnsi="Arial" w:cs="Arial"/>
          <w:sz w:val="24"/>
          <w:szCs w:val="24"/>
        </w:rPr>
        <w:t xml:space="preserve"> w Urzędzie Gminy                          w Grabicy ustalone w załączniku Nr 1 do niniejszego zarządzenia. </w:t>
      </w:r>
      <w:r w:rsidR="00FA2E35">
        <w:rPr>
          <w:rFonts w:ascii="Arial" w:hAnsi="Arial" w:cs="Arial"/>
          <w:sz w:val="24"/>
          <w:szCs w:val="24"/>
        </w:rPr>
        <w:t xml:space="preserve"> </w:t>
      </w:r>
    </w:p>
    <w:p w14:paraId="273DA3D9" w14:textId="77777777" w:rsidR="00642B85" w:rsidRDefault="00BF040D" w:rsidP="00BF040D">
      <w:pPr>
        <w:pStyle w:val="WZORtekstWZOR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F33E97">
        <w:rPr>
          <w:rFonts w:ascii="Arial" w:hAnsi="Arial" w:cs="Arial"/>
          <w:b/>
          <w:sz w:val="24"/>
          <w:szCs w:val="24"/>
        </w:rPr>
        <w:t>§ 2.</w:t>
      </w:r>
      <w:r w:rsidR="00642B85">
        <w:rPr>
          <w:rFonts w:ascii="Arial" w:hAnsi="Arial" w:cs="Arial"/>
          <w:sz w:val="24"/>
          <w:szCs w:val="24"/>
        </w:rPr>
        <w:t xml:space="preserve"> Wprowadza się Standardy Ochrony Małoletnich (wersja skrócona – dla Małoletnich)  w Urzędzie Gminy w Grabicy ustalone w załączniku Nr 2 do niniejszego zarządzenia. </w:t>
      </w:r>
    </w:p>
    <w:p w14:paraId="1411B17E" w14:textId="24A862D3" w:rsidR="00BF040D" w:rsidRPr="00642B85" w:rsidRDefault="00642B85" w:rsidP="00BF040D">
      <w:pPr>
        <w:pStyle w:val="WZORtekstWZOR"/>
        <w:spacing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000E1D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3</w:t>
      </w:r>
      <w:r w:rsidRPr="00000E1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2B85">
        <w:rPr>
          <w:rFonts w:ascii="Arial" w:hAnsi="Arial" w:cs="Arial"/>
          <w:bCs/>
          <w:sz w:val="24"/>
          <w:szCs w:val="24"/>
        </w:rPr>
        <w:t xml:space="preserve">Zarządzenie </w:t>
      </w:r>
      <w:r>
        <w:rPr>
          <w:rFonts w:ascii="Arial" w:hAnsi="Arial" w:cs="Arial"/>
          <w:bCs/>
          <w:sz w:val="24"/>
          <w:szCs w:val="24"/>
        </w:rPr>
        <w:t xml:space="preserve">podlega ogłoszeniu poprzez zapoznanie pracowników oraz udostępnienie w jednostce oraz Biuletynie Informacji Publicznej.  </w:t>
      </w:r>
    </w:p>
    <w:p w14:paraId="18BCED98" w14:textId="1E9787A2" w:rsidR="00642B85" w:rsidRPr="009E38A5" w:rsidRDefault="00642B85" w:rsidP="009E38A5">
      <w:pPr>
        <w:pStyle w:val="Akapitzlist"/>
        <w:spacing w:line="36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00E1D">
        <w:rPr>
          <w:rFonts w:ascii="Arial" w:hAnsi="Arial" w:cs="Arial"/>
          <w:b/>
          <w:sz w:val="24"/>
          <w:szCs w:val="24"/>
        </w:rPr>
        <w:t>§</w:t>
      </w:r>
      <w:r w:rsidR="00493C9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4</w:t>
      </w:r>
      <w:r w:rsidRPr="00000E1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93C9A">
        <w:rPr>
          <w:rFonts w:ascii="Arial" w:hAnsi="Arial" w:cs="Arial"/>
          <w:bCs/>
          <w:sz w:val="24"/>
          <w:szCs w:val="24"/>
        </w:rPr>
        <w:t xml:space="preserve">Na osobę odpowiedzialną </w:t>
      </w:r>
      <w:r w:rsidR="009E38A5">
        <w:rPr>
          <w:rFonts w:ascii="Arial" w:hAnsi="Arial" w:cs="Arial"/>
          <w:bCs/>
          <w:sz w:val="24"/>
          <w:szCs w:val="24"/>
        </w:rPr>
        <w:t>za</w:t>
      </w:r>
      <w:r w:rsidR="00493C9A" w:rsidRPr="003A06C9">
        <w:rPr>
          <w:rFonts w:ascii="Times New Roman" w:hAnsi="Times New Roman" w:cs="Times New Roman"/>
          <w:sz w:val="24"/>
          <w:szCs w:val="24"/>
        </w:rPr>
        <w:t xml:space="preserve"> </w:t>
      </w:r>
      <w:r w:rsidR="00493C9A" w:rsidRPr="00493C9A">
        <w:rPr>
          <w:rFonts w:ascii="Arial" w:hAnsi="Arial" w:cs="Arial"/>
          <w:sz w:val="24"/>
          <w:szCs w:val="24"/>
        </w:rPr>
        <w:t>przygotowania pracowników Urzędu do</w:t>
      </w:r>
      <w:r w:rsidR="009E38A5">
        <w:rPr>
          <w:rFonts w:ascii="Arial" w:hAnsi="Arial" w:cs="Arial"/>
          <w:sz w:val="24"/>
          <w:szCs w:val="24"/>
        </w:rPr>
        <w:t xml:space="preserve"> </w:t>
      </w:r>
      <w:r w:rsidR="00493C9A" w:rsidRPr="00493C9A">
        <w:rPr>
          <w:rFonts w:ascii="Arial" w:hAnsi="Arial" w:cs="Arial"/>
          <w:sz w:val="24"/>
          <w:szCs w:val="24"/>
        </w:rPr>
        <w:t xml:space="preserve">stosowania standardów ochrony małoletnich przyjętych w Urzędzie </w:t>
      </w:r>
      <w:r w:rsidR="00493C9A">
        <w:rPr>
          <w:rFonts w:ascii="Arial" w:hAnsi="Arial" w:cs="Arial"/>
          <w:bCs/>
          <w:sz w:val="24"/>
          <w:szCs w:val="24"/>
        </w:rPr>
        <w:t xml:space="preserve">wyznacza się Przewodniczącą Zespołu Interdyscyplinarnego przy Gminnym Ośrodku Pomocy Społecznej  w Grabicy Panią Katarzynę </w:t>
      </w:r>
      <w:proofErr w:type="spellStart"/>
      <w:r w:rsidR="00493C9A">
        <w:rPr>
          <w:rFonts w:ascii="Arial" w:hAnsi="Arial" w:cs="Arial"/>
          <w:bCs/>
          <w:sz w:val="24"/>
          <w:szCs w:val="24"/>
        </w:rPr>
        <w:t>Senderecką</w:t>
      </w:r>
      <w:proofErr w:type="spellEnd"/>
      <w:r w:rsidR="00493C9A">
        <w:rPr>
          <w:rFonts w:ascii="Arial" w:hAnsi="Arial" w:cs="Arial"/>
          <w:bCs/>
          <w:sz w:val="24"/>
          <w:szCs w:val="24"/>
        </w:rPr>
        <w:t xml:space="preserve">.  </w:t>
      </w:r>
      <w:r>
        <w:rPr>
          <w:rFonts w:ascii="Arial" w:hAnsi="Arial" w:cs="Arial"/>
          <w:bCs/>
          <w:sz w:val="24"/>
          <w:szCs w:val="24"/>
        </w:rPr>
        <w:t xml:space="preserve">  </w:t>
      </w:r>
    </w:p>
    <w:p w14:paraId="607C8EF2" w14:textId="64DE62A7" w:rsidR="00493C9A" w:rsidRPr="00000E1D" w:rsidRDefault="00493C9A" w:rsidP="00493C9A">
      <w:pPr>
        <w:pStyle w:val="WZORtekstWZOR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00E1D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5</w:t>
      </w:r>
      <w:r w:rsidRPr="00000E1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Zarządzenie wchodzi w życie z dniem podjęcia. </w:t>
      </w:r>
    </w:p>
    <w:p w14:paraId="31CB54AF" w14:textId="77777777" w:rsidR="00493C9A" w:rsidRPr="00642B85" w:rsidRDefault="00493C9A" w:rsidP="00642B85">
      <w:pPr>
        <w:pStyle w:val="WZORtekstWZOR"/>
        <w:spacing w:line="360" w:lineRule="auto"/>
        <w:ind w:firstLine="708"/>
        <w:rPr>
          <w:rFonts w:ascii="Arial" w:hAnsi="Arial" w:cs="Arial"/>
          <w:bCs/>
          <w:sz w:val="24"/>
          <w:szCs w:val="24"/>
        </w:rPr>
      </w:pPr>
    </w:p>
    <w:p w14:paraId="22F39BCA" w14:textId="77777777" w:rsidR="00642B85" w:rsidRDefault="00642B85" w:rsidP="00642B85">
      <w:pPr>
        <w:pStyle w:val="WZORtekstWZOR"/>
        <w:spacing w:line="360" w:lineRule="auto"/>
        <w:rPr>
          <w:rFonts w:ascii="Arial" w:hAnsi="Arial" w:cs="Arial"/>
          <w:sz w:val="24"/>
          <w:szCs w:val="24"/>
        </w:rPr>
      </w:pPr>
    </w:p>
    <w:p w14:paraId="135CFCE3" w14:textId="469558BB" w:rsidR="003A6874" w:rsidRPr="003A6874" w:rsidRDefault="003A6874" w:rsidP="003A6874">
      <w:pPr>
        <w:pStyle w:val="WZORtekstWZOR"/>
        <w:spacing w:line="360" w:lineRule="auto"/>
        <w:ind w:left="524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3A6874">
        <w:rPr>
          <w:rFonts w:ascii="Arial" w:hAnsi="Arial" w:cs="Arial"/>
          <w:b/>
          <w:bCs/>
          <w:sz w:val="24"/>
          <w:szCs w:val="24"/>
        </w:rPr>
        <w:t>WÓJT</w:t>
      </w:r>
    </w:p>
    <w:p w14:paraId="0C83C0EF" w14:textId="715E4BA8" w:rsidR="003A6874" w:rsidRPr="003A6874" w:rsidRDefault="003A6874" w:rsidP="003A6874">
      <w:pPr>
        <w:pStyle w:val="WZORtekstWZOR"/>
        <w:spacing w:line="360" w:lineRule="auto"/>
        <w:ind w:left="5245"/>
        <w:rPr>
          <w:rFonts w:ascii="Arial" w:hAnsi="Arial" w:cs="Arial"/>
          <w:b/>
          <w:bCs/>
          <w:sz w:val="24"/>
          <w:szCs w:val="24"/>
        </w:rPr>
      </w:pPr>
      <w:r w:rsidRPr="003A6874">
        <w:rPr>
          <w:rFonts w:ascii="Arial" w:hAnsi="Arial" w:cs="Arial"/>
          <w:b/>
          <w:bCs/>
          <w:sz w:val="24"/>
          <w:szCs w:val="24"/>
        </w:rPr>
        <w:t>Krzysztof Kuliński</w:t>
      </w:r>
    </w:p>
    <w:p w14:paraId="05D2DA3C" w14:textId="77777777" w:rsidR="00BF040D" w:rsidRPr="00000E1D" w:rsidRDefault="00BF040D" w:rsidP="00BF040D">
      <w:pPr>
        <w:pStyle w:val="WZORtekstWZOR"/>
        <w:spacing w:line="360" w:lineRule="auto"/>
        <w:rPr>
          <w:rFonts w:ascii="Arial" w:hAnsi="Arial" w:cs="Arial"/>
          <w:sz w:val="24"/>
          <w:szCs w:val="24"/>
        </w:rPr>
      </w:pPr>
    </w:p>
    <w:p w14:paraId="050AF0C3" w14:textId="77777777" w:rsidR="00BF040D" w:rsidRPr="00000E1D" w:rsidRDefault="00BF040D" w:rsidP="00BF040D">
      <w:pPr>
        <w:pStyle w:val="WZORtekstWZOR"/>
        <w:spacing w:line="360" w:lineRule="auto"/>
        <w:rPr>
          <w:rFonts w:ascii="Arial" w:hAnsi="Arial" w:cs="Arial"/>
          <w:sz w:val="24"/>
          <w:szCs w:val="24"/>
        </w:rPr>
      </w:pPr>
    </w:p>
    <w:p w14:paraId="39DFB2A5" w14:textId="77777777" w:rsidR="0061179C" w:rsidRDefault="0061179C"/>
    <w:sectPr w:rsidR="00611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rter ITC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E7382"/>
    <w:multiLevelType w:val="hybridMultilevel"/>
    <w:tmpl w:val="980468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70809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BB"/>
    <w:rsid w:val="003A6874"/>
    <w:rsid w:val="00493C9A"/>
    <w:rsid w:val="0061179C"/>
    <w:rsid w:val="00642B85"/>
    <w:rsid w:val="009E38A5"/>
    <w:rsid w:val="00BF040D"/>
    <w:rsid w:val="00CA34BE"/>
    <w:rsid w:val="00CF473A"/>
    <w:rsid w:val="00D46DBB"/>
    <w:rsid w:val="00F42DE9"/>
    <w:rsid w:val="00FA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63C9"/>
  <w15:chartTrackingRefBased/>
  <w15:docId w15:val="{A330C5B4-0169-49BA-8C14-27D75772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tekstWZOR">
    <w:name w:val="WZOR tekst (WZOR)"/>
    <w:basedOn w:val="Normalny"/>
    <w:uiPriority w:val="99"/>
    <w:rsid w:val="00BF040D"/>
    <w:pPr>
      <w:widowControl w:val="0"/>
      <w:autoSpaceDE w:val="0"/>
      <w:autoSpaceDN w:val="0"/>
      <w:adjustRightInd w:val="0"/>
      <w:spacing w:before="28" w:after="28" w:line="230" w:lineRule="atLeast"/>
      <w:jc w:val="both"/>
      <w:textAlignment w:val="center"/>
    </w:pPr>
    <w:rPr>
      <w:rFonts w:ascii="Charter ITC Pro" w:eastAsia="Times New Roman" w:hAnsi="Charter ITC Pro" w:cs="Charter ITC Pro"/>
      <w:color w:val="000000"/>
      <w:kern w:val="0"/>
      <w:sz w:val="18"/>
      <w:szCs w:val="18"/>
      <w:lang w:eastAsia="pl-PL"/>
      <w14:ligatures w14:val="none"/>
    </w:rPr>
  </w:style>
  <w:style w:type="paragraph" w:customStyle="1" w:styleId="WZORtytopustWZOR">
    <w:name w:val="WZOR tyt opust (WZOR)"/>
    <w:basedOn w:val="WZORtekstWZOR"/>
    <w:uiPriority w:val="99"/>
    <w:rsid w:val="00BF040D"/>
    <w:pPr>
      <w:keepNext/>
      <w:keepLines/>
      <w:suppressAutoHyphens/>
      <w:spacing w:before="283" w:after="283" w:line="280" w:lineRule="atLeast"/>
      <w:jc w:val="center"/>
    </w:pPr>
    <w:rPr>
      <w:b/>
      <w:bCs/>
      <w:sz w:val="24"/>
      <w:szCs w:val="24"/>
    </w:rPr>
  </w:style>
  <w:style w:type="paragraph" w:customStyle="1" w:styleId="WZORPouczenieUzasadnienieWZOR">
    <w:name w:val="WZOR Pouczenie_Uzasadnienie (WZOR)"/>
    <w:basedOn w:val="Normalny"/>
    <w:uiPriority w:val="99"/>
    <w:rsid w:val="00BF040D"/>
    <w:pPr>
      <w:keepNext/>
      <w:keepLines/>
      <w:widowControl w:val="0"/>
      <w:tabs>
        <w:tab w:val="left" w:pos="283"/>
      </w:tabs>
      <w:suppressAutoHyphens/>
      <w:autoSpaceDE w:val="0"/>
      <w:autoSpaceDN w:val="0"/>
      <w:adjustRightInd w:val="0"/>
      <w:spacing w:before="170" w:after="85" w:line="288" w:lineRule="auto"/>
      <w:jc w:val="center"/>
      <w:textAlignment w:val="baseline"/>
    </w:pPr>
    <w:rPr>
      <w:rFonts w:ascii="Charter ITC Pro" w:eastAsia="Times New Roman" w:hAnsi="Charter ITC Pro" w:cs="Charter ITC Pro"/>
      <w:b/>
      <w:bCs/>
      <w:color w:val="000000"/>
      <w:kern w:val="0"/>
      <w:sz w:val="20"/>
      <w:szCs w:val="20"/>
      <w:lang w:eastAsia="pl-PL"/>
      <w14:ligatures w14:val="none"/>
    </w:rPr>
  </w:style>
  <w:style w:type="character" w:customStyle="1" w:styleId="Bold">
    <w:name w:val="Bold"/>
    <w:uiPriority w:val="99"/>
    <w:rsid w:val="00BF040D"/>
    <w:rPr>
      <w:b/>
      <w:bCs/>
    </w:rPr>
  </w:style>
  <w:style w:type="paragraph" w:styleId="Akapitzlist">
    <w:name w:val="List Paragraph"/>
    <w:basedOn w:val="Normalny"/>
    <w:uiPriority w:val="34"/>
    <w:qFormat/>
    <w:rsid w:val="00493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Skałbana</dc:creator>
  <cp:keywords/>
  <dc:description/>
  <cp:lastModifiedBy>Magdalena Wspaniała</cp:lastModifiedBy>
  <cp:revision>2</cp:revision>
  <cp:lastPrinted>2024-08-09T11:29:00Z</cp:lastPrinted>
  <dcterms:created xsi:type="dcterms:W3CDTF">2024-08-14T08:53:00Z</dcterms:created>
  <dcterms:modified xsi:type="dcterms:W3CDTF">2024-08-14T08:53:00Z</dcterms:modified>
</cp:coreProperties>
</file>