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1A60" w14:textId="77777777" w:rsidR="00261208" w:rsidRDefault="00261208">
      <w:pPr>
        <w:spacing w:after="5" w:line="234" w:lineRule="auto"/>
        <w:ind w:left="2688" w:right="3061" w:firstLine="0"/>
        <w:jc w:val="center"/>
        <w:rPr>
          <w:b/>
          <w:sz w:val="24"/>
        </w:rPr>
      </w:pPr>
    </w:p>
    <w:p w14:paraId="0235AF2B" w14:textId="2887A590" w:rsidR="00261208" w:rsidRDefault="00261208">
      <w:pPr>
        <w:spacing w:after="5" w:line="234" w:lineRule="auto"/>
        <w:ind w:left="2688" w:right="3061" w:firstLine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3CCA6C" wp14:editId="49D91857">
            <wp:extent cx="2011680" cy="1122045"/>
            <wp:effectExtent l="0" t="0" r="762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6701C" w14:textId="77777777" w:rsidR="00C356A6" w:rsidRDefault="00C356A6" w:rsidP="00C356A6">
      <w:pPr>
        <w:spacing w:after="5" w:line="234" w:lineRule="auto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Wniosek do Wójta Gminy Grabica</w:t>
      </w:r>
    </w:p>
    <w:p w14:paraId="3B4DD594" w14:textId="77777777" w:rsidR="00C356A6" w:rsidRDefault="00C5786B" w:rsidP="00C356A6">
      <w:pPr>
        <w:spacing w:after="5" w:line="234" w:lineRule="auto"/>
        <w:ind w:left="0" w:right="4" w:firstLine="0"/>
        <w:jc w:val="center"/>
        <w:rPr>
          <w:sz w:val="24"/>
        </w:rPr>
      </w:pPr>
      <w:r>
        <w:rPr>
          <w:sz w:val="24"/>
        </w:rPr>
        <w:t>o udzielenie w 20</w:t>
      </w:r>
      <w:r w:rsidR="008B0D8A">
        <w:rPr>
          <w:sz w:val="24"/>
        </w:rPr>
        <w:t>2</w:t>
      </w:r>
      <w:r w:rsidR="00261208">
        <w:rPr>
          <w:sz w:val="24"/>
        </w:rPr>
        <w:t>3</w:t>
      </w:r>
      <w:r>
        <w:rPr>
          <w:sz w:val="24"/>
        </w:rPr>
        <w:t xml:space="preserve"> r. </w:t>
      </w:r>
      <w:r w:rsidR="00C356A6">
        <w:rPr>
          <w:sz w:val="24"/>
        </w:rPr>
        <w:t>dotacji celowej</w:t>
      </w:r>
    </w:p>
    <w:p w14:paraId="1836F729" w14:textId="77777777" w:rsidR="00C356A6" w:rsidRDefault="00C356A6" w:rsidP="00C356A6">
      <w:pPr>
        <w:spacing w:after="5" w:line="234" w:lineRule="auto"/>
        <w:ind w:left="0" w:right="4" w:firstLine="0"/>
        <w:jc w:val="center"/>
        <w:rPr>
          <w:sz w:val="24"/>
        </w:rPr>
      </w:pPr>
    </w:p>
    <w:p w14:paraId="5F3338E9" w14:textId="60889BAA" w:rsidR="00794002" w:rsidRPr="00435F11" w:rsidRDefault="00C5786B" w:rsidP="00C356A6">
      <w:pPr>
        <w:spacing w:after="5" w:line="234" w:lineRule="auto"/>
        <w:ind w:left="0" w:right="4" w:firstLine="0"/>
        <w:rPr>
          <w:color w:val="000000" w:themeColor="text1"/>
          <w:sz w:val="24"/>
        </w:rPr>
      </w:pPr>
      <w:r w:rsidRPr="00435F11">
        <w:rPr>
          <w:color w:val="000000" w:themeColor="text1"/>
          <w:sz w:val="24"/>
        </w:rPr>
        <w:t>na</w:t>
      </w:r>
      <w:r w:rsidR="00C356A6" w:rsidRPr="00435F11">
        <w:rPr>
          <w:color w:val="000000" w:themeColor="text1"/>
          <w:sz w:val="24"/>
        </w:rPr>
        <w:t xml:space="preserve"> realizację </w:t>
      </w:r>
      <w:r w:rsidR="00C356A6" w:rsidRPr="00435F11">
        <w:rPr>
          <w:color w:val="000000" w:themeColor="text1"/>
          <w:sz w:val="24"/>
          <w:u w:val="single"/>
        </w:rPr>
        <w:t>zadania inwestycyjnego</w:t>
      </w:r>
      <w:r w:rsidR="00C356A6" w:rsidRPr="00435F11">
        <w:rPr>
          <w:color w:val="000000" w:themeColor="text1"/>
          <w:sz w:val="24"/>
        </w:rPr>
        <w:t xml:space="preserve"> obejmującego</w:t>
      </w:r>
      <w:r w:rsidRPr="00435F11">
        <w:rPr>
          <w:color w:val="000000" w:themeColor="text1"/>
          <w:sz w:val="24"/>
        </w:rPr>
        <w:t xml:space="preserve"> wykonanie prac konserwatorskich, restauratorskich lub robót budowlanych przy zabytku wpisanym do rejestru zabytków lub znajdującym się w gminnej ewidencji zabytków poł</w:t>
      </w:r>
      <w:r w:rsidR="00A64077" w:rsidRPr="00435F11">
        <w:rPr>
          <w:color w:val="000000" w:themeColor="text1"/>
          <w:sz w:val="24"/>
        </w:rPr>
        <w:t>ożonym na terenie gminy Grabica</w:t>
      </w:r>
      <w:r w:rsidR="00C356A6" w:rsidRPr="00435F11">
        <w:rPr>
          <w:color w:val="000000" w:themeColor="text1"/>
          <w:sz w:val="24"/>
        </w:rPr>
        <w:t xml:space="preserve">, </w:t>
      </w:r>
    </w:p>
    <w:p w14:paraId="4699DB64" w14:textId="77777777" w:rsidR="008B035A" w:rsidRPr="00435F11" w:rsidRDefault="008B035A" w:rsidP="00C356A6">
      <w:pPr>
        <w:spacing w:after="5" w:line="234" w:lineRule="auto"/>
        <w:ind w:left="0" w:right="4" w:firstLine="0"/>
        <w:rPr>
          <w:color w:val="000000" w:themeColor="text1"/>
          <w:sz w:val="24"/>
        </w:rPr>
      </w:pPr>
    </w:p>
    <w:p w14:paraId="178254D6" w14:textId="6E83C0A7" w:rsidR="008B035A" w:rsidRPr="00435F11" w:rsidRDefault="008B035A" w:rsidP="00C356A6">
      <w:pPr>
        <w:spacing w:after="5" w:line="234" w:lineRule="auto"/>
        <w:ind w:left="0" w:right="4" w:firstLine="0"/>
        <w:rPr>
          <w:color w:val="000000" w:themeColor="text1"/>
          <w:sz w:val="24"/>
        </w:rPr>
      </w:pPr>
      <w:r w:rsidRPr="00435F11">
        <w:rPr>
          <w:color w:val="000000" w:themeColor="text1"/>
          <w:sz w:val="24"/>
        </w:rPr>
        <w:t>na której dofinansowanie Gmina Grabica planuje ubiegać się ze środków Rządowego Programu Odbudowy Zabytków ustanowionego Uchwałą nr 232/2022 Rady Ministrów z dnia 23 listopada 2022r. w sprawie ustanowienia Rządowego Programu Odbudowy Zabytków.</w:t>
      </w:r>
    </w:p>
    <w:p w14:paraId="1EB7277A" w14:textId="77777777" w:rsidR="00C356A6" w:rsidRPr="00C356A6" w:rsidRDefault="00C356A6" w:rsidP="00C356A6">
      <w:pPr>
        <w:spacing w:after="5" w:line="234" w:lineRule="auto"/>
        <w:ind w:left="0" w:right="4" w:firstLine="0"/>
      </w:pPr>
    </w:p>
    <w:p w14:paraId="4B1B36EF" w14:textId="4F82BA35" w:rsidR="00794002" w:rsidRDefault="00794002">
      <w:pPr>
        <w:spacing w:after="0" w:line="259" w:lineRule="auto"/>
        <w:ind w:left="0" w:right="371" w:firstLine="0"/>
        <w:jc w:val="center"/>
      </w:pPr>
    </w:p>
    <w:tbl>
      <w:tblPr>
        <w:tblStyle w:val="TableGrid"/>
        <w:tblW w:w="10188" w:type="dxa"/>
        <w:tblInd w:w="-108" w:type="dxa"/>
        <w:tblCellMar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41"/>
        <w:gridCol w:w="720"/>
        <w:gridCol w:w="8827"/>
      </w:tblGrid>
      <w:tr w:rsidR="00794002" w14:paraId="4A276BCC" w14:textId="77777777">
        <w:trPr>
          <w:trHeight w:val="3689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510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Wnioskodawca: </w:t>
            </w:r>
          </w:p>
          <w:p w14:paraId="0DC179A4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 </w:t>
            </w:r>
          </w:p>
          <w:p w14:paraId="526441BF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……………………………………………………………………………………………………………….... </w:t>
            </w:r>
          </w:p>
          <w:p w14:paraId="6B3B2CED" w14:textId="2B2821E2" w:rsidR="00794002" w:rsidRDefault="00C5786B">
            <w:pPr>
              <w:spacing w:after="39" w:line="266" w:lineRule="auto"/>
              <w:ind w:left="0" w:firstLine="0"/>
              <w:jc w:val="left"/>
            </w:pPr>
            <w:r>
              <w:rPr>
                <w:sz w:val="16"/>
              </w:rPr>
              <w:t>(</w:t>
            </w:r>
            <w:r>
              <w:rPr>
                <w:sz w:val="25"/>
                <w:vertAlign w:val="subscript"/>
              </w:rPr>
              <w:t xml:space="preserve">imię, nazwisko, </w:t>
            </w:r>
            <w:r>
              <w:rPr>
                <w:sz w:val="16"/>
              </w:rPr>
              <w:t>adres zamieszkania, adres do korespondencji, adres poczty elektronicznej, PESEL wnioskodawcy lub nazwa i siedziba jednostki organizacyjnej będącej wnioskodawcą, adres do korespondencji, adres poczty elektronicznej, NIP, REGON</w:t>
            </w:r>
            <w:r w:rsidR="000E7ED8">
              <w:rPr>
                <w:sz w:val="16"/>
              </w:rPr>
              <w:t>, numer KRS</w:t>
            </w:r>
            <w:r>
              <w:rPr>
                <w:sz w:val="16"/>
              </w:rPr>
              <w:t xml:space="preserve">) </w:t>
            </w:r>
          </w:p>
          <w:p w14:paraId="5837798E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33F275B" w14:textId="77777777" w:rsidR="00794002" w:rsidRDefault="00C5786B">
            <w:pPr>
              <w:spacing w:after="0" w:line="260" w:lineRule="auto"/>
              <w:ind w:left="0" w:firstLine="0"/>
              <w:jc w:val="left"/>
            </w:pPr>
            <w:r>
              <w:rPr>
                <w:sz w:val="22"/>
              </w:rPr>
              <w:t xml:space="preserve">osoby upoważnione do reprezentowania wnioskodawcy, składania oświadczeń woli i zaciągania w jego imieniu zobowiązań finansowych (adres do korespondencji, adres poczty elektronicznej, telefon): </w:t>
            </w:r>
          </w:p>
          <w:p w14:paraId="08D5C80C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 </w:t>
            </w:r>
          </w:p>
          <w:p w14:paraId="0C681CC0" w14:textId="77777777" w:rsidR="00794002" w:rsidRDefault="00C5786B">
            <w:pPr>
              <w:spacing w:after="3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 </w:t>
            </w:r>
          </w:p>
          <w:p w14:paraId="1123A18F" w14:textId="77777777" w:rsidR="00794002" w:rsidRDefault="00C5786B">
            <w:pPr>
              <w:spacing w:after="0" w:line="250" w:lineRule="auto"/>
              <w:ind w:left="0" w:firstLine="0"/>
              <w:jc w:val="left"/>
            </w:pPr>
            <w:r>
              <w:rPr>
                <w:sz w:val="22"/>
              </w:rPr>
              <w:t xml:space="preserve">osoba odpowiedzialna za przygotowanie wniosku i kontakty z Urzędem Gminy w Grabicy (adres do korespondencji, adres poczty elektronicznej, telefon): </w:t>
            </w:r>
          </w:p>
          <w:p w14:paraId="1EF99A15" w14:textId="1C1823C6" w:rsidR="00794002" w:rsidRDefault="00C5786B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 forma </w:t>
            </w:r>
            <w:proofErr w:type="spellStart"/>
            <w:r>
              <w:rPr>
                <w:sz w:val="22"/>
              </w:rPr>
              <w:t>orga</w:t>
            </w:r>
            <w:r w:rsidR="00DF05D0">
              <w:rPr>
                <w:sz w:val="22"/>
              </w:rPr>
              <w:t>nizacyjno</w:t>
            </w:r>
            <w:proofErr w:type="spellEnd"/>
            <w:r>
              <w:rPr>
                <w:sz w:val="22"/>
              </w:rPr>
              <w:t xml:space="preserve"> – prawna wnioskodawcy (osoba fizyczna, jednostka organizacyjna): </w:t>
            </w:r>
          </w:p>
          <w:p w14:paraId="6898D4C5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………………………………………………………………………………………………………………….. </w:t>
            </w:r>
          </w:p>
        </w:tc>
      </w:tr>
      <w:tr w:rsidR="00794002" w14:paraId="4AD987EE" w14:textId="77777777">
        <w:trPr>
          <w:trHeight w:val="155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4FF7" w14:textId="7B78E509" w:rsidR="00794002" w:rsidRDefault="00C5786B">
            <w:pPr>
              <w:spacing w:after="0" w:line="275" w:lineRule="auto"/>
              <w:ind w:left="0" w:right="355" w:firstLine="0"/>
            </w:pPr>
            <w:r>
              <w:rPr>
                <w:b/>
                <w:sz w:val="24"/>
              </w:rPr>
              <w:t xml:space="preserve">2.Informacje o zabytku: </w:t>
            </w:r>
            <w:r>
              <w:rPr>
                <w:sz w:val="22"/>
              </w:rPr>
              <w:t>określenie zabytku ………………………………………………………………………</w:t>
            </w:r>
            <w:r w:rsidR="005C3F70">
              <w:rPr>
                <w:sz w:val="22"/>
              </w:rPr>
              <w:t>………………...</w:t>
            </w:r>
            <w:r>
              <w:rPr>
                <w:sz w:val="22"/>
              </w:rPr>
              <w:t xml:space="preserve">……………….…….. dokładny adres zabytku: …………………………………………………………………………………….….. nieruchomość ujawniona w księdze wieczystej KW nr ……………. w Sądzie Rejonowym w ……….….…... </w:t>
            </w:r>
          </w:p>
          <w:p w14:paraId="148BB54A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decyzja o wpisie do rejestru zabytków nr ………………… z dnia …………………. w zakresie:  </w:t>
            </w:r>
          </w:p>
          <w:p w14:paraId="4EB68357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.………………………………………………………………………………………………………………….. </w:t>
            </w:r>
          </w:p>
        </w:tc>
      </w:tr>
      <w:tr w:rsidR="00794002" w14:paraId="49B41453" w14:textId="77777777">
        <w:trPr>
          <w:trHeight w:val="54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A1CF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 Wskazanie tytułu prawnego wnioskodawcy do zabytku: </w:t>
            </w:r>
          </w:p>
          <w:p w14:paraId="488C4EB3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………………………………………………………………………………………………………….. </w:t>
            </w:r>
          </w:p>
        </w:tc>
      </w:tr>
      <w:tr w:rsidR="00794002" w14:paraId="68CC78B1" w14:textId="77777777">
        <w:trPr>
          <w:trHeight w:val="3367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231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b/>
                <w:color w:val="auto"/>
                <w:sz w:val="24"/>
              </w:rPr>
              <w:lastRenderedPageBreak/>
              <w:t xml:space="preserve">4. Określenie wysokości dotacji, o którą ubiega się wnioskodawca: </w:t>
            </w:r>
          </w:p>
          <w:p w14:paraId="720113B3" w14:textId="77777777" w:rsidR="00794002" w:rsidRPr="00F24D7D" w:rsidRDefault="00C5786B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 </w:t>
            </w:r>
          </w:p>
          <w:p w14:paraId="2E5DB92F" w14:textId="77777777" w:rsidR="00794002" w:rsidRPr="00F24D7D" w:rsidRDefault="00C5786B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całkowity koszt prac objętych wnioskiem (brutto) …………………… </w:t>
            </w:r>
          </w:p>
          <w:p w14:paraId="5C95FCFD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(słownie: ………………………………………………………………………………………………..………..) </w:t>
            </w:r>
          </w:p>
          <w:p w14:paraId="0117699B" w14:textId="77777777" w:rsidR="00794002" w:rsidRPr="00F24D7D" w:rsidRDefault="00C5786B">
            <w:pPr>
              <w:spacing w:after="51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 </w:t>
            </w:r>
          </w:p>
          <w:p w14:paraId="7A3AFDCD" w14:textId="77777777" w:rsidR="00794002" w:rsidRPr="00F24D7D" w:rsidRDefault="00C5786B">
            <w:pPr>
              <w:spacing w:after="74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wnioskowana wysokość dotacji (brutto) …………………………… .. </w:t>
            </w:r>
          </w:p>
          <w:p w14:paraId="44279EE7" w14:textId="77777777" w:rsidR="00794002" w:rsidRPr="00F24D7D" w:rsidRDefault="00C5786B">
            <w:pPr>
              <w:spacing w:after="13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(słownie: ………………………………………………………………………………………………..………..) </w:t>
            </w:r>
          </w:p>
          <w:p w14:paraId="3F07EBD8" w14:textId="77777777" w:rsidR="00794002" w:rsidRPr="00F24D7D" w:rsidRDefault="00C5786B">
            <w:pPr>
              <w:spacing w:after="33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4"/>
              </w:rPr>
              <w:t xml:space="preserve"> </w:t>
            </w:r>
          </w:p>
          <w:p w14:paraId="2DEF94D6" w14:textId="77777777" w:rsidR="00794002" w:rsidRPr="00F24D7D" w:rsidRDefault="00C5786B">
            <w:pPr>
              <w:spacing w:after="74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deklarowana wysokość finansowych środków własnych (brutto) ……………………………… </w:t>
            </w:r>
          </w:p>
          <w:p w14:paraId="5B2DA7A3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(słownie: ………………………………………………………………………………………………..………..) </w:t>
            </w:r>
          </w:p>
          <w:p w14:paraId="01850683" w14:textId="77777777" w:rsidR="00794002" w:rsidRPr="00F24D7D" w:rsidRDefault="00C5786B">
            <w:pPr>
              <w:spacing w:after="52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 </w:t>
            </w:r>
          </w:p>
          <w:p w14:paraId="67579173" w14:textId="2CB4BC12" w:rsidR="00794002" w:rsidRPr="00F24D7D" w:rsidRDefault="00C5786B">
            <w:pPr>
              <w:spacing w:after="15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F24D7D">
              <w:rPr>
                <w:color w:val="auto"/>
                <w:sz w:val="22"/>
              </w:rPr>
              <w:t xml:space="preserve">wysokość dotacji, o jaką ubiega się wnioskodawca wyrażona w % w stosunku do ogólnych kosztów prac ……. </w:t>
            </w:r>
            <w:r w:rsidR="00A5602B" w:rsidRPr="00F24D7D">
              <w:rPr>
                <w:color w:val="auto"/>
                <w:sz w:val="22"/>
              </w:rPr>
              <w:t>*</w:t>
            </w:r>
          </w:p>
          <w:p w14:paraId="3F43F989" w14:textId="77777777" w:rsidR="001C50BE" w:rsidRDefault="001C50BE">
            <w:pPr>
              <w:spacing w:after="15" w:line="259" w:lineRule="auto"/>
              <w:ind w:left="0" w:firstLine="0"/>
              <w:jc w:val="left"/>
              <w:rPr>
                <w:color w:val="auto"/>
                <w:szCs w:val="20"/>
              </w:rPr>
            </w:pPr>
          </w:p>
          <w:p w14:paraId="2C9FC965" w14:textId="3AB7F340" w:rsidR="00A5602B" w:rsidRPr="00F24D7D" w:rsidRDefault="00A5602B">
            <w:pPr>
              <w:spacing w:after="15" w:line="259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F24D7D">
              <w:rPr>
                <w:color w:val="auto"/>
                <w:szCs w:val="20"/>
              </w:rPr>
              <w:t>*zgodnie z Regulamin udzielania dotacji na prace konserwatorskie, restauratorskie lub roboty budowlane przy zabytkach wpisanych do rejestru zabytków lub znajdujących się w gminnej ewidencji zabytków, położonych na terenie Gminy Grabica - Załącznik do uchwały Nr III/29/2018 Rady Gminy Grabica z dnia 28 grudnia 2018 r.</w:t>
            </w:r>
          </w:p>
          <w:p w14:paraId="7D21E345" w14:textId="1DBE7184" w:rsidR="00A5602B" w:rsidRPr="00F24D7D" w:rsidRDefault="00A5602B" w:rsidP="00A5602B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</w:rPr>
              <w:t>§ 5. Dotacja może zostać udzielona w wysokości 50% nakładów konie</w:t>
            </w:r>
            <w:r w:rsidR="00513E26" w:rsidRPr="00F24D7D">
              <w:rPr>
                <w:color w:val="auto"/>
              </w:rPr>
              <w:t>cznych na wykonanie prac konser</w:t>
            </w:r>
            <w:r w:rsidRPr="00F24D7D">
              <w:rPr>
                <w:color w:val="auto"/>
              </w:rPr>
              <w:t>watorskich, restauratorskich lub robót budowlanych, z zastrzeżeniem § 7.</w:t>
            </w:r>
          </w:p>
          <w:p w14:paraId="0B7735C4" w14:textId="77777777" w:rsidR="00A5602B" w:rsidRPr="00F24D7D" w:rsidRDefault="00A5602B" w:rsidP="00A5602B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</w:rPr>
              <w:t>§ 7. Dotacja, na wniosek wnioskodawcy, może być udzielona wysokości 100% nakładów koniecznych na wykonanie prac lub robót:</w:t>
            </w:r>
          </w:p>
          <w:p w14:paraId="77564643" w14:textId="5FB31025" w:rsidR="00A5602B" w:rsidRPr="00F24D7D" w:rsidRDefault="00A5602B" w:rsidP="00A5602B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</w:rPr>
              <w:t>1) jeżeli zabytek posiada wyjątkową wartość historyczną, artystyczną lu</w:t>
            </w:r>
            <w:r w:rsidR="00513E26" w:rsidRPr="00F24D7D">
              <w:rPr>
                <w:color w:val="auto"/>
              </w:rPr>
              <w:t>b naukową albo wymaga przeprowa</w:t>
            </w:r>
            <w:r w:rsidRPr="00F24D7D">
              <w:rPr>
                <w:color w:val="auto"/>
              </w:rPr>
              <w:t>dzenia złożonych pod względem technologicznym prac konserwatorskich</w:t>
            </w:r>
            <w:r w:rsidR="00513E26" w:rsidRPr="00F24D7D">
              <w:rPr>
                <w:color w:val="auto"/>
              </w:rPr>
              <w:t>, restauratorskich lub robót bu</w:t>
            </w:r>
            <w:r w:rsidRPr="00F24D7D">
              <w:rPr>
                <w:color w:val="auto"/>
              </w:rPr>
              <w:t>dowlanych lub</w:t>
            </w:r>
          </w:p>
          <w:p w14:paraId="2573DC05" w14:textId="04816812" w:rsidR="00794002" w:rsidRPr="00F24D7D" w:rsidRDefault="00A5602B" w:rsidP="00A5602B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</w:rPr>
              <w:t>2) w przypadku, jeżeli stan zachowania zabytku wymaga niezwłocznego pod</w:t>
            </w:r>
            <w:r w:rsidR="0068125B" w:rsidRPr="00F24D7D">
              <w:rPr>
                <w:color w:val="auto"/>
              </w:rPr>
              <w:t>jęcia prac konserwatorskich, re</w:t>
            </w:r>
            <w:r w:rsidRPr="00F24D7D">
              <w:rPr>
                <w:color w:val="auto"/>
              </w:rPr>
              <w:t>stauratorskich lub robót budowlanych przy zabytku.</w:t>
            </w:r>
          </w:p>
        </w:tc>
      </w:tr>
      <w:tr w:rsidR="00794002" w14:paraId="6EEAF445" w14:textId="77777777">
        <w:trPr>
          <w:trHeight w:val="155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615" w14:textId="7345CC3B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b/>
                <w:color w:val="auto"/>
                <w:sz w:val="24"/>
              </w:rPr>
              <w:t xml:space="preserve">5. Zakres </w:t>
            </w:r>
            <w:r w:rsidR="00440D76" w:rsidRPr="00F24D7D">
              <w:rPr>
                <w:b/>
                <w:color w:val="auto"/>
                <w:sz w:val="24"/>
              </w:rPr>
              <w:t xml:space="preserve">zadania inwestycyjnego obejmującego </w:t>
            </w:r>
            <w:r w:rsidRPr="00F24D7D">
              <w:rPr>
                <w:b/>
                <w:color w:val="auto"/>
                <w:sz w:val="24"/>
              </w:rPr>
              <w:t>prac</w:t>
            </w:r>
            <w:r w:rsidR="00440D76" w:rsidRPr="00F24D7D">
              <w:rPr>
                <w:b/>
                <w:color w:val="auto"/>
                <w:sz w:val="24"/>
              </w:rPr>
              <w:t>e</w:t>
            </w:r>
            <w:r w:rsidRPr="00F24D7D">
              <w:rPr>
                <w:b/>
                <w:color w:val="auto"/>
                <w:sz w:val="24"/>
              </w:rPr>
              <w:t xml:space="preserve"> lub rob</w:t>
            </w:r>
            <w:r w:rsidR="00440D76" w:rsidRPr="00F24D7D">
              <w:rPr>
                <w:b/>
                <w:color w:val="auto"/>
                <w:sz w:val="24"/>
              </w:rPr>
              <w:t>oty</w:t>
            </w:r>
            <w:r w:rsidRPr="00F24D7D">
              <w:rPr>
                <w:b/>
                <w:color w:val="auto"/>
                <w:sz w:val="24"/>
              </w:rPr>
              <w:t xml:space="preserve">, które wnioskodawca planuje wykonać: </w:t>
            </w:r>
          </w:p>
          <w:p w14:paraId="17D8F6B3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…………………………………………………………………………………………………………... </w:t>
            </w:r>
          </w:p>
          <w:p w14:paraId="797CE4CD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…………………………………………………………………………………………………………… </w:t>
            </w:r>
          </w:p>
          <w:p w14:paraId="47627A05" w14:textId="7777777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…………………………………………………………………………………………………………… </w:t>
            </w:r>
          </w:p>
          <w:p w14:paraId="27EFDAE0" w14:textId="77777777" w:rsidR="00794002" w:rsidRPr="00F24D7D" w:rsidRDefault="00C5786B">
            <w:pPr>
              <w:spacing w:after="37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 xml:space="preserve"> </w:t>
            </w:r>
          </w:p>
          <w:p w14:paraId="37AC7AAC" w14:textId="30CD2257" w:rsidR="00794002" w:rsidRPr="00F24D7D" w:rsidRDefault="00C578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24D7D">
              <w:rPr>
                <w:color w:val="auto"/>
                <w:sz w:val="22"/>
              </w:rPr>
              <w:t>termin realizacji prac lub robót objętych wnioskiem ……………</w:t>
            </w:r>
            <w:r w:rsidRPr="00F24D7D">
              <w:rPr>
                <w:color w:val="auto"/>
                <w:sz w:val="24"/>
              </w:rPr>
              <w:t xml:space="preserve"> </w:t>
            </w:r>
            <w:r w:rsidR="00440D76" w:rsidRPr="00F24D7D">
              <w:rPr>
                <w:color w:val="auto"/>
                <w:sz w:val="24"/>
              </w:rPr>
              <w:t>( nie dłuższy niż 31.10.2023</w:t>
            </w:r>
            <w:r w:rsidR="00640E33">
              <w:rPr>
                <w:color w:val="auto"/>
                <w:sz w:val="24"/>
              </w:rPr>
              <w:t xml:space="preserve"> </w:t>
            </w:r>
            <w:r w:rsidR="00440D76" w:rsidRPr="00F24D7D">
              <w:rPr>
                <w:color w:val="auto"/>
                <w:sz w:val="24"/>
              </w:rPr>
              <w:t>r</w:t>
            </w:r>
            <w:r w:rsidR="00640E33">
              <w:rPr>
                <w:color w:val="auto"/>
                <w:sz w:val="24"/>
              </w:rPr>
              <w:t>.</w:t>
            </w:r>
            <w:r w:rsidR="00440D76" w:rsidRPr="00F24D7D">
              <w:rPr>
                <w:color w:val="auto"/>
                <w:sz w:val="24"/>
              </w:rPr>
              <w:t>)</w:t>
            </w:r>
          </w:p>
        </w:tc>
      </w:tr>
      <w:tr w:rsidR="00794002" w14:paraId="023DF47F" w14:textId="77777777">
        <w:trPr>
          <w:trHeight w:val="816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876" w14:textId="4B84C9D1" w:rsidR="00794002" w:rsidRDefault="00C5786B">
            <w:pPr>
              <w:spacing w:after="0" w:line="25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Pozwolenie właściwego konserwatora zabytków na przeprowadzenie prac lub robót objętych wnioskiem: </w:t>
            </w:r>
            <w:r>
              <w:rPr>
                <w:sz w:val="24"/>
              </w:rPr>
              <w:t>(dotyczy obiektów wpisanych do rejestru zabytków)</w:t>
            </w:r>
            <w:r>
              <w:rPr>
                <w:b/>
                <w:sz w:val="24"/>
              </w:rPr>
              <w:t xml:space="preserve"> </w:t>
            </w:r>
          </w:p>
          <w:p w14:paraId="461BB5D0" w14:textId="77777777" w:rsidR="008B0D8A" w:rsidRDefault="008B0D8A">
            <w:pPr>
              <w:spacing w:after="0" w:line="250" w:lineRule="auto"/>
              <w:ind w:left="0" w:firstLine="0"/>
              <w:jc w:val="left"/>
            </w:pPr>
          </w:p>
          <w:p w14:paraId="7F47D832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l.dz. …………………..……………………………………..…                                   z dnia ……………………. </w:t>
            </w:r>
          </w:p>
        </w:tc>
      </w:tr>
      <w:tr w:rsidR="00F271B2" w14:paraId="769665F3" w14:textId="77777777" w:rsidTr="00407FA0">
        <w:trPr>
          <w:trHeight w:val="286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2530" w14:textId="77777777" w:rsidR="00F271B2" w:rsidRDefault="00F271B2" w:rsidP="00F271B2">
            <w:pPr>
              <w:spacing w:after="0" w:line="259" w:lineRule="auto"/>
              <w:ind w:left="0" w:right="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7. Oświadczenia wnioskującego:</w:t>
            </w:r>
          </w:p>
          <w:p w14:paraId="67F30331" w14:textId="3A9C40E8" w:rsidR="000F7F60" w:rsidRPr="00366CD7" w:rsidRDefault="00BF3068" w:rsidP="000F7F60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6"/>
              <w:rPr>
                <w:sz w:val="22"/>
              </w:rPr>
            </w:pPr>
            <w:r>
              <w:rPr>
                <w:sz w:val="24"/>
              </w:rPr>
              <w:t xml:space="preserve">Oświadczam, iż </w:t>
            </w:r>
            <w:r w:rsidR="00675AD7" w:rsidRPr="00675AD7">
              <w:rPr>
                <w:sz w:val="24"/>
              </w:rPr>
              <w:t>projekt umowy</w:t>
            </w:r>
            <w:r>
              <w:rPr>
                <w:sz w:val="24"/>
              </w:rPr>
              <w:t xml:space="preserve"> dotacji </w:t>
            </w:r>
            <w:r w:rsidR="00955DD2">
              <w:rPr>
                <w:sz w:val="24"/>
              </w:rPr>
              <w:t xml:space="preserve">(załącznik nr 2 do ogłoszenia o naborze) </w:t>
            </w:r>
            <w:r>
              <w:rPr>
                <w:sz w:val="24"/>
              </w:rPr>
              <w:t>został prze</w:t>
            </w:r>
            <w:r w:rsidR="00955DD2">
              <w:rPr>
                <w:sz w:val="24"/>
              </w:rPr>
              <w:t>ze</w:t>
            </w:r>
            <w:r w:rsidR="004D6181">
              <w:rPr>
                <w:sz w:val="24"/>
              </w:rPr>
              <w:t xml:space="preserve"> mnie</w:t>
            </w:r>
            <w:r>
              <w:rPr>
                <w:sz w:val="24"/>
              </w:rPr>
              <w:t xml:space="preserve"> </w:t>
            </w:r>
            <w:r w:rsidR="00675AD7" w:rsidRPr="00675AD7">
              <w:rPr>
                <w:sz w:val="24"/>
              </w:rPr>
              <w:t>bezwarunkowo zaakceptowany i zobowiązuje się do zawarcia umowy na okr</w:t>
            </w:r>
            <w:r w:rsidR="00652023">
              <w:rPr>
                <w:sz w:val="24"/>
              </w:rPr>
              <w:t xml:space="preserve">eślonych w </w:t>
            </w:r>
            <w:r w:rsidR="00652023" w:rsidRPr="00366CD7">
              <w:rPr>
                <w:sz w:val="22"/>
              </w:rPr>
              <w:t>projekcie warunkach.</w:t>
            </w:r>
          </w:p>
          <w:p w14:paraId="4FDA1F3D" w14:textId="351BA5B4" w:rsidR="00366CD7" w:rsidRPr="00366CD7" w:rsidRDefault="00366CD7" w:rsidP="00366CD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2"/>
              </w:rPr>
            </w:pPr>
            <w:r w:rsidRPr="00366CD7">
              <w:rPr>
                <w:rFonts w:cs="Calibri"/>
                <w:sz w:val="22"/>
              </w:rPr>
              <w:t>Oświadczam, iż zapoznałem się z Uchwałą Nr  III/29/2018 Rady Gminy Grabica z dnia 28 grudnia 2018 roku w sprawie określenia zasad udzielania dotacji na prace konserwatorskie, restauratorskie lub roboty budowlane przy zabytku wpisanym do rejestru lub znajdującym się w gminnej ewidencji zabytków, położonych na terenie Gminy Grabica</w:t>
            </w:r>
            <w:r>
              <w:t xml:space="preserve"> </w:t>
            </w:r>
            <w:r w:rsidRPr="00366CD7">
              <w:rPr>
                <w:rFonts w:cs="Calibri"/>
                <w:sz w:val="22"/>
              </w:rPr>
              <w:t>i zobowiązuje się do je</w:t>
            </w:r>
            <w:r>
              <w:rPr>
                <w:rFonts w:cs="Calibri"/>
                <w:sz w:val="22"/>
              </w:rPr>
              <w:t>j</w:t>
            </w:r>
            <w:r w:rsidRPr="00366CD7">
              <w:rPr>
                <w:rFonts w:cs="Calibri"/>
                <w:sz w:val="22"/>
              </w:rPr>
              <w:t xml:space="preserve"> stosowania.</w:t>
            </w:r>
          </w:p>
          <w:p w14:paraId="0BDF9F2C" w14:textId="01B69498" w:rsidR="000F7F60" w:rsidRPr="00D82035" w:rsidRDefault="000F7F60" w:rsidP="00E22A68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6"/>
              <w:rPr>
                <w:sz w:val="24"/>
              </w:rPr>
            </w:pPr>
            <w:r w:rsidRPr="00366CD7">
              <w:rPr>
                <w:sz w:val="22"/>
              </w:rPr>
              <w:t>Oświadczam,</w:t>
            </w:r>
            <w:r w:rsidRPr="00D82035">
              <w:rPr>
                <w:sz w:val="24"/>
              </w:rPr>
              <w:t xml:space="preserve"> iż zapozna</w:t>
            </w:r>
            <w:r w:rsidR="00E22A68" w:rsidRPr="00D82035">
              <w:rPr>
                <w:sz w:val="24"/>
              </w:rPr>
              <w:t>łem</w:t>
            </w:r>
            <w:r w:rsidRPr="00D82035">
              <w:rPr>
                <w:sz w:val="24"/>
              </w:rPr>
              <w:t xml:space="preserve"> się z Regulaminem Naboru Wniosków o dofinansowanie z Rządowego Programu Odbudowy Zabytków</w:t>
            </w:r>
            <w:r w:rsidR="00F756CB" w:rsidRPr="00D82035">
              <w:rPr>
                <w:sz w:val="24"/>
              </w:rPr>
              <w:t>, akceptuje jego treść</w:t>
            </w:r>
            <w:r w:rsidRPr="00D82035">
              <w:rPr>
                <w:sz w:val="24"/>
              </w:rPr>
              <w:t xml:space="preserve"> i zobowiązuje się do jego stosowania.</w:t>
            </w:r>
          </w:p>
          <w:p w14:paraId="7613F477" w14:textId="70EA97B5" w:rsidR="0068125B" w:rsidRPr="0068125B" w:rsidRDefault="0068125B" w:rsidP="00F756CB">
            <w:pPr>
              <w:spacing w:after="0" w:line="259" w:lineRule="auto"/>
              <w:ind w:left="0" w:right="16" w:firstLine="0"/>
              <w:rPr>
                <w:sz w:val="24"/>
              </w:rPr>
            </w:pPr>
          </w:p>
        </w:tc>
      </w:tr>
      <w:tr w:rsidR="00794002" w14:paraId="122053EC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935" w14:textId="77777777" w:rsidR="00794002" w:rsidRDefault="00C5786B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tak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B28" w14:textId="77777777" w:rsidR="00794002" w:rsidRDefault="00C5786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nie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127" w14:textId="77777777" w:rsidR="00794002" w:rsidRDefault="00C5786B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>Wykaz wymaganych załączników do wniosku:</w:t>
            </w:r>
            <w:r>
              <w:rPr>
                <w:sz w:val="24"/>
              </w:rPr>
              <w:t xml:space="preserve"> </w:t>
            </w:r>
          </w:p>
        </w:tc>
      </w:tr>
      <w:tr w:rsidR="00794002" w14:paraId="2F420A97" w14:textId="77777777">
        <w:trPr>
          <w:trHeight w:val="51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489" w14:textId="77777777" w:rsidR="00794002" w:rsidRDefault="00C5786B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A1" w14:textId="77777777" w:rsidR="00794002" w:rsidRDefault="00C5786B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8B4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wyciąg z właściwego rejestru w przypadku jednostek organizacyjnych będących wnioskodawcami </w:t>
            </w:r>
          </w:p>
        </w:tc>
      </w:tr>
      <w:tr w:rsidR="00792B3C" w14:paraId="1CF39D83" w14:textId="77777777" w:rsidTr="006C4693">
        <w:trPr>
          <w:trHeight w:val="93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D1D99" w14:textId="77777777" w:rsidR="00792B3C" w:rsidRDefault="00792B3C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528CA" w14:textId="77777777" w:rsidR="00792B3C" w:rsidRDefault="00792B3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B48E7" w14:textId="77777777" w:rsidR="00792B3C" w:rsidRDefault="00792B3C">
            <w:pPr>
              <w:spacing w:after="0" w:line="259" w:lineRule="auto"/>
              <w:ind w:left="0" w:right="629" w:firstLine="0"/>
              <w:jc w:val="left"/>
            </w:pPr>
            <w:r>
              <w:rPr>
                <w:sz w:val="22"/>
              </w:rPr>
              <w:t xml:space="preserve">pełnomocnictwo dla osób upoważnionych do reprezentowania wnioskodawcy  oraz odpowiedzialnych za przygotowanie wniosku i kontakty z urzędem oraz w przypadku </w:t>
            </w:r>
          </w:p>
          <w:p w14:paraId="487A7552" w14:textId="71489E2E" w:rsidR="00792B3C" w:rsidRDefault="00792B3C" w:rsidP="00DE0DF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otrzymania dotacji do podpisania umowy, nadzoru i rozliczenia dotacji </w:t>
            </w:r>
          </w:p>
        </w:tc>
      </w:tr>
      <w:tr w:rsidR="00794002" w14:paraId="6D4DC4A1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5D2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730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220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decyzja o wpisie do rejestru zabytków </w:t>
            </w:r>
          </w:p>
        </w:tc>
      </w:tr>
      <w:tr w:rsidR="00794002" w14:paraId="54427FD7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C3A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64F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B5A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dokument potwierdzający posiadanie przez wnioskodawcę tytułu prawnego do zabytku </w:t>
            </w:r>
          </w:p>
        </w:tc>
      </w:tr>
      <w:tr w:rsidR="00794002" w14:paraId="043D8281" w14:textId="77777777">
        <w:trPr>
          <w:trHeight w:val="28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446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1AC0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0FDD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pozwolenie właściwego konserwatora zabytków na przeprowadzenie prac objętych wnioskiem </w:t>
            </w:r>
          </w:p>
        </w:tc>
      </w:tr>
      <w:tr w:rsidR="00794002" w14:paraId="57E56F3A" w14:textId="77777777">
        <w:trPr>
          <w:trHeight w:val="7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406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36C1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7C62" w14:textId="77777777" w:rsidR="00794002" w:rsidRDefault="00C5786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informacja o uzyskanych dotychczas środkach publicznych oraz wnioskach o udzielenie dotacji złożonych do innych jednostek sektora finansów publicznych na dofinansowanie prac konserwatorskich, restauratorskich lub robót budowlanych zabytku </w:t>
            </w:r>
          </w:p>
        </w:tc>
      </w:tr>
      <w:tr w:rsidR="00794002" w14:paraId="0C16B8C4" w14:textId="77777777">
        <w:trPr>
          <w:trHeight w:val="12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E3AE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5B5B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765" w14:textId="77777777" w:rsidR="00794002" w:rsidRDefault="00C5786B">
            <w:pPr>
              <w:spacing w:after="0" w:line="259" w:lineRule="auto"/>
              <w:ind w:left="0" w:right="318" w:firstLine="0"/>
              <w:jc w:val="left"/>
            </w:pPr>
            <w:r>
              <w:rPr>
                <w:sz w:val="22"/>
              </w:rPr>
              <w:t xml:space="preserve">zgoda wszystkich współwłaścicieli lub współużytkowników wieczystych na ubieganie się  o dotację w kwocie określonej we wniosku i przeprowadzenie prac konserwatorskich, restauratorskich lub robót budowlanych w przypadku, gdy wnioskodawcą jest współwłaściciel/współużytkownik wieczysty lub jednostka organizacyjna, na rzecz której jest ustanowiony trwały zarząd </w:t>
            </w:r>
          </w:p>
        </w:tc>
      </w:tr>
      <w:tr w:rsidR="00794002" w14:paraId="05BC4B9A" w14:textId="77777777">
        <w:trPr>
          <w:trHeight w:val="51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055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182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FE5" w14:textId="77777777" w:rsidR="00794002" w:rsidRPr="00684B69" w:rsidRDefault="00C5786B">
            <w:pPr>
              <w:spacing w:after="0" w:line="259" w:lineRule="auto"/>
              <w:ind w:left="0" w:firstLine="0"/>
            </w:pPr>
            <w:r w:rsidRPr="00684B69">
              <w:rPr>
                <w:sz w:val="22"/>
              </w:rPr>
              <w:t xml:space="preserve">kosztorys inwestorski prac objętych wnioskiem z podziałem na finansowane z dotacji i funduszy własnych </w:t>
            </w:r>
          </w:p>
        </w:tc>
      </w:tr>
      <w:tr w:rsidR="00AE1E57" w14:paraId="78CF17A3" w14:textId="77777777" w:rsidTr="00AE1E57">
        <w:trPr>
          <w:trHeight w:val="5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AA5" w14:textId="77777777" w:rsidR="00AE1E57" w:rsidRDefault="00AE1E57">
            <w:pPr>
              <w:spacing w:after="0" w:line="259" w:lineRule="auto"/>
              <w:ind w:left="96" w:firstLin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3E9" w14:textId="77777777" w:rsidR="00AE1E57" w:rsidRDefault="00AE1E57">
            <w:pPr>
              <w:spacing w:after="0" w:line="259" w:lineRule="auto"/>
              <w:ind w:left="98" w:firstLine="0"/>
              <w:jc w:val="center"/>
              <w:rPr>
                <w:sz w:val="24"/>
              </w:rPr>
            </w:pP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2E90" w14:textId="61A510E0" w:rsidR="00AE1E57" w:rsidRPr="00684B69" w:rsidRDefault="00AE1E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1E57">
              <w:rPr>
                <w:sz w:val="22"/>
              </w:rPr>
              <w:t>harmonogram realizacji prac lub robót</w:t>
            </w:r>
          </w:p>
        </w:tc>
      </w:tr>
      <w:tr w:rsidR="00794002" w14:paraId="3F635675" w14:textId="77777777">
        <w:trPr>
          <w:trHeight w:val="102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0A65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880D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FE0" w14:textId="4D4D45AC" w:rsidR="00794002" w:rsidRPr="00684B69" w:rsidRDefault="00C5786B">
            <w:pPr>
              <w:spacing w:after="0" w:line="259" w:lineRule="auto"/>
              <w:ind w:left="0" w:firstLine="0"/>
              <w:jc w:val="left"/>
            </w:pPr>
            <w:r w:rsidRPr="00684B69">
              <w:rPr>
                <w:sz w:val="22"/>
              </w:rPr>
              <w:t>zaświadczenia albo oświadczenia i informacje, o których mowa w art. 37 ust 1 i 2 pkt 1 i 2 ustawy z dnia 30 kwietnia 2004 r. o postępowaniu w sprawach dotyczących pomocy publicznej  (Dz. U. z 20</w:t>
            </w:r>
            <w:r w:rsidR="0025276E" w:rsidRPr="00684B69">
              <w:rPr>
                <w:sz w:val="22"/>
              </w:rPr>
              <w:t>20</w:t>
            </w:r>
            <w:r w:rsidRPr="00684B69">
              <w:rPr>
                <w:sz w:val="22"/>
              </w:rPr>
              <w:t xml:space="preserve"> r. poz. </w:t>
            </w:r>
            <w:r w:rsidR="0025276E" w:rsidRPr="00684B69">
              <w:rPr>
                <w:sz w:val="22"/>
              </w:rPr>
              <w:t>708</w:t>
            </w:r>
            <w:r w:rsidRPr="00684B69">
              <w:rPr>
                <w:sz w:val="22"/>
              </w:rPr>
              <w:t xml:space="preserve">) oraz w przepisach wykonawczych wydanych na podstawie ustawy,  w przypadku gdy o udzielenie dotacji ubiega się podmiot będący przedsiębiorcą </w:t>
            </w:r>
          </w:p>
        </w:tc>
      </w:tr>
      <w:tr w:rsidR="00794002" w14:paraId="360E81A2" w14:textId="77777777">
        <w:trPr>
          <w:trHeight w:val="51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976D" w14:textId="77777777" w:rsidR="00794002" w:rsidRDefault="00C5786B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1108" w14:textId="77777777" w:rsidR="00794002" w:rsidRDefault="00C5786B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30FB" w14:textId="77777777" w:rsidR="00794002" w:rsidRPr="00684B69" w:rsidRDefault="00C5786B">
            <w:pPr>
              <w:spacing w:after="0" w:line="259" w:lineRule="auto"/>
              <w:ind w:left="0" w:firstLine="0"/>
              <w:jc w:val="left"/>
            </w:pPr>
            <w:r w:rsidRPr="00684B69">
              <w:rPr>
                <w:sz w:val="22"/>
              </w:rPr>
              <w:t xml:space="preserve">dokument potwierdzający posiadanie środków własnych na wykonanie części prac objętych </w:t>
            </w:r>
          </w:p>
          <w:p w14:paraId="385BD531" w14:textId="77777777" w:rsidR="00794002" w:rsidRPr="00684B69" w:rsidRDefault="00C5786B">
            <w:pPr>
              <w:spacing w:after="0" w:line="259" w:lineRule="auto"/>
              <w:ind w:left="0" w:firstLine="0"/>
              <w:jc w:val="left"/>
            </w:pPr>
            <w:r w:rsidRPr="00684B69">
              <w:rPr>
                <w:sz w:val="22"/>
              </w:rPr>
              <w:t xml:space="preserve">wnioskiem………………………………………………………………………… </w:t>
            </w:r>
          </w:p>
        </w:tc>
      </w:tr>
    </w:tbl>
    <w:p w14:paraId="658FEC9B" w14:textId="77777777" w:rsidR="00794002" w:rsidRDefault="00C5786B">
      <w:pPr>
        <w:spacing w:after="0" w:line="259" w:lineRule="auto"/>
        <w:ind w:left="0" w:right="381" w:firstLine="0"/>
        <w:jc w:val="center"/>
      </w:pPr>
      <w:r>
        <w:rPr>
          <w:b/>
        </w:rPr>
        <w:t xml:space="preserve"> </w:t>
      </w:r>
    </w:p>
    <w:p w14:paraId="5D74DE75" w14:textId="77777777" w:rsidR="00794002" w:rsidRPr="00724B7F" w:rsidRDefault="00C5786B">
      <w:pPr>
        <w:spacing w:after="41" w:line="240" w:lineRule="auto"/>
        <w:ind w:left="3448" w:right="87" w:hanging="3446"/>
        <w:jc w:val="left"/>
        <w:rPr>
          <w:sz w:val="16"/>
          <w:szCs w:val="16"/>
        </w:rPr>
      </w:pPr>
      <w:r w:rsidRPr="00724B7F">
        <w:rPr>
          <w:b/>
          <w:sz w:val="16"/>
          <w:szCs w:val="16"/>
        </w:rPr>
        <w:t xml:space="preserve">Klauzula informacyjna dotycząca przetwarzania danych osobowych, dla których administratorem danych jest Wójt Gminy Grabica </w:t>
      </w:r>
    </w:p>
    <w:p w14:paraId="67871AC6" w14:textId="77777777" w:rsidR="00794002" w:rsidRPr="00724B7F" w:rsidRDefault="00C5786B">
      <w:pPr>
        <w:spacing w:after="55"/>
        <w:ind w:left="-5"/>
        <w:rPr>
          <w:sz w:val="16"/>
          <w:szCs w:val="16"/>
        </w:rPr>
      </w:pPr>
      <w:r w:rsidRPr="00724B7F">
        <w:rPr>
          <w:sz w:val="16"/>
          <w:szCs w:val="16"/>
        </w:rPr>
        <w:t xml:space="preserve">zgodnie z art. 13 ust. 1 i 2 ogólnego rozporządzenia o ochronie danych osobowych z dnia 27 kwietnia 2016 r. </w:t>
      </w:r>
    </w:p>
    <w:p w14:paraId="451B09D4" w14:textId="77777777" w:rsidR="00794002" w:rsidRPr="00724B7F" w:rsidRDefault="00C5786B">
      <w:pPr>
        <w:ind w:left="-5"/>
        <w:rPr>
          <w:sz w:val="16"/>
          <w:szCs w:val="16"/>
        </w:rPr>
      </w:pPr>
      <w:r w:rsidRPr="00724B7F">
        <w:rPr>
          <w:sz w:val="16"/>
          <w:szCs w:val="16"/>
        </w:rPr>
        <w:t xml:space="preserve">(rozporządzenie Parlamentu Europejskiego i Rady UE 2016/679 w sprawie ochrony osób fizycznych w związku  z przetwarzaniem danych i w sprawie swobodnego przepływu takich danych oraz uchylenia dyrektywy 95/46/WE) uprzejmie informujemy, że: </w:t>
      </w:r>
    </w:p>
    <w:p w14:paraId="3954D312" w14:textId="77777777" w:rsidR="00794002" w:rsidRPr="00724B7F" w:rsidRDefault="00C5786B">
      <w:pPr>
        <w:numPr>
          <w:ilvl w:val="0"/>
          <w:numId w:val="1"/>
        </w:numPr>
        <w:spacing w:after="14" w:line="263" w:lineRule="auto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Administratorem danych osobowych jest Wójt Gminy Grabica z siedzibą: Grabica 66, 97-306 Grabica </w:t>
      </w:r>
    </w:p>
    <w:p w14:paraId="06323734" w14:textId="77777777" w:rsidR="00794002" w:rsidRPr="00724B7F" w:rsidRDefault="00C5786B">
      <w:pPr>
        <w:numPr>
          <w:ilvl w:val="0"/>
          <w:numId w:val="1"/>
        </w:numPr>
        <w:spacing w:after="14" w:line="263" w:lineRule="auto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>Inspektorem ochrony danych w  Urzędzie Gminy w Grabicy</w:t>
      </w:r>
      <w:r w:rsidRPr="00724B7F">
        <w:rPr>
          <w:i/>
          <w:sz w:val="16"/>
          <w:szCs w:val="16"/>
        </w:rPr>
        <w:t xml:space="preserve"> </w:t>
      </w:r>
      <w:r w:rsidRPr="00724B7F">
        <w:rPr>
          <w:sz w:val="16"/>
          <w:szCs w:val="16"/>
        </w:rPr>
        <w:t xml:space="preserve">można się kontaktować pod adresem: grzegorz.szajerka@gptogatus.pl  </w:t>
      </w:r>
    </w:p>
    <w:p w14:paraId="4F7C7B50" w14:textId="77777777" w:rsidR="00794002" w:rsidRPr="00724B7F" w:rsidRDefault="00C5786B">
      <w:pPr>
        <w:numPr>
          <w:ilvl w:val="0"/>
          <w:numId w:val="1"/>
        </w:numPr>
        <w:spacing w:after="59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Podanie danych osobowych jest warunkiem koniecznym do realizacji sprawy w Urzędzie Gminy w Grabicy.  </w:t>
      </w:r>
    </w:p>
    <w:p w14:paraId="75939974" w14:textId="77777777" w:rsidR="00794002" w:rsidRPr="00724B7F" w:rsidRDefault="00C5786B">
      <w:pPr>
        <w:spacing w:after="59"/>
        <w:ind w:left="294"/>
        <w:rPr>
          <w:sz w:val="16"/>
          <w:szCs w:val="16"/>
        </w:rPr>
      </w:pPr>
      <w:r w:rsidRPr="00724B7F">
        <w:rPr>
          <w:sz w:val="16"/>
          <w:szCs w:val="16"/>
        </w:rPr>
        <w:t xml:space="preserve">Ogólną podstawę do przetwarzania danych stanowi art. 6 ust. 1 lit. b i c ogólnego rozporządzenia. </w:t>
      </w:r>
    </w:p>
    <w:p w14:paraId="3A72FED6" w14:textId="77777777" w:rsidR="00794002" w:rsidRPr="00724B7F" w:rsidRDefault="00C5786B">
      <w:pPr>
        <w:ind w:left="294"/>
        <w:rPr>
          <w:sz w:val="16"/>
          <w:szCs w:val="16"/>
        </w:rPr>
      </w:pPr>
      <w:r w:rsidRPr="00724B7F">
        <w:rPr>
          <w:sz w:val="16"/>
          <w:szCs w:val="16"/>
        </w:rPr>
        <w:t xml:space="preserve">Szczególne cele przetwarzania danych zostały wskazane w następujących przepisach: </w:t>
      </w:r>
    </w:p>
    <w:p w14:paraId="68A72FC8" w14:textId="799A092C" w:rsidR="00794002" w:rsidRPr="00724B7F" w:rsidRDefault="00C5786B">
      <w:pPr>
        <w:numPr>
          <w:ilvl w:val="1"/>
          <w:numId w:val="1"/>
        </w:numPr>
        <w:spacing w:after="40" w:line="263" w:lineRule="auto"/>
        <w:ind w:left="709" w:hanging="425"/>
        <w:rPr>
          <w:sz w:val="16"/>
          <w:szCs w:val="16"/>
        </w:rPr>
      </w:pPr>
      <w:r w:rsidRPr="00724B7F">
        <w:rPr>
          <w:sz w:val="16"/>
          <w:szCs w:val="16"/>
        </w:rPr>
        <w:t>ustawie z dnia 23 lipca 2003 r. o ochronie zabytków i opiece nad zabytkami (Dz. U. z 20</w:t>
      </w:r>
      <w:r w:rsidR="008B0D8A" w:rsidRPr="00724B7F">
        <w:rPr>
          <w:sz w:val="16"/>
          <w:szCs w:val="16"/>
        </w:rPr>
        <w:t>20</w:t>
      </w:r>
      <w:r w:rsidRPr="00724B7F">
        <w:rPr>
          <w:sz w:val="16"/>
          <w:szCs w:val="16"/>
        </w:rPr>
        <w:t xml:space="preserve"> r. poz. 2</w:t>
      </w:r>
      <w:r w:rsidR="008B0D8A" w:rsidRPr="00724B7F">
        <w:rPr>
          <w:sz w:val="16"/>
          <w:szCs w:val="16"/>
        </w:rPr>
        <w:t>82, 782, 1378</w:t>
      </w:r>
      <w:r w:rsidRPr="00724B7F">
        <w:rPr>
          <w:sz w:val="16"/>
          <w:szCs w:val="16"/>
        </w:rPr>
        <w:t xml:space="preserve">); </w:t>
      </w:r>
    </w:p>
    <w:p w14:paraId="70E0F5E7" w14:textId="77777777" w:rsidR="00794002" w:rsidRPr="00724B7F" w:rsidRDefault="00C5786B">
      <w:pPr>
        <w:numPr>
          <w:ilvl w:val="1"/>
          <w:numId w:val="1"/>
        </w:numPr>
        <w:spacing w:after="14" w:line="263" w:lineRule="auto"/>
        <w:ind w:left="709" w:hanging="425"/>
        <w:rPr>
          <w:sz w:val="16"/>
          <w:szCs w:val="16"/>
        </w:rPr>
      </w:pPr>
      <w:r w:rsidRPr="00724B7F">
        <w:rPr>
          <w:sz w:val="16"/>
          <w:szCs w:val="16"/>
        </w:rPr>
        <w:t xml:space="preserve">uchwale Nr III/29/20187 Rady Gminy Grabica z dnia 28 grudnia 2018 r. w sprawie określenia zasad udzielania dotacji na prace konserwatorskie, restauratorskie lub roboty budowlane przy zabytkach wpisanych do rejestru zabytków lub znajdujących się w gminnej ewidencji zabytków  położonych na terenie gminy Grabica (Dz. Urz. Woj. Łódzkiego z 2019 r. poz. 452). </w:t>
      </w:r>
    </w:p>
    <w:p w14:paraId="01468E7E" w14:textId="77777777" w:rsidR="00794002" w:rsidRPr="00724B7F" w:rsidRDefault="00C5786B">
      <w:pPr>
        <w:numPr>
          <w:ilvl w:val="0"/>
          <w:numId w:val="1"/>
        </w:numPr>
        <w:spacing w:after="57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Dane osobowe mogą być udostępniane innym podmiotom, uprawnionym do ich otrzymania  na podstawie obowiązujących przepisów prawa, a ponadto odbiorcom danych w rozumieniu przepisów o ochronie danych osobowych, tj. podmiotom świadczącym usługi pocztowe, usługi informatyczne, bankowe. Dane osobowe nie będą przekazywane do państw trzecich. </w:t>
      </w:r>
    </w:p>
    <w:p w14:paraId="0AD516B9" w14:textId="527B8527" w:rsidR="00794002" w:rsidRPr="00724B7F" w:rsidRDefault="00C5786B">
      <w:pPr>
        <w:numPr>
          <w:ilvl w:val="0"/>
          <w:numId w:val="1"/>
        </w:numPr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>Dane osobowe będą przetwarzane, w tym przechowywane zgodnie z przepisami ustawy z dnia 14 lipca 1983 r.  o narodowym zasobie archiwalnym i archiwach (Dz. U. z 20</w:t>
      </w:r>
      <w:r w:rsidR="00883B4C" w:rsidRPr="00724B7F">
        <w:rPr>
          <w:sz w:val="16"/>
          <w:szCs w:val="16"/>
        </w:rPr>
        <w:t>20</w:t>
      </w:r>
      <w:r w:rsidRPr="00724B7F">
        <w:rPr>
          <w:sz w:val="16"/>
          <w:szCs w:val="16"/>
        </w:rPr>
        <w:t xml:space="preserve"> r., poz. </w:t>
      </w:r>
      <w:r w:rsidR="00883B4C" w:rsidRPr="00724B7F">
        <w:rPr>
          <w:sz w:val="16"/>
          <w:szCs w:val="16"/>
        </w:rPr>
        <w:t>164</w:t>
      </w:r>
      <w:r w:rsidRPr="00724B7F">
        <w:rPr>
          <w:sz w:val="16"/>
          <w:szCs w:val="16"/>
        </w:rPr>
        <w:t xml:space="preserve">).  </w:t>
      </w:r>
    </w:p>
    <w:p w14:paraId="2BD56B5C" w14:textId="77777777" w:rsidR="00794002" w:rsidRPr="00724B7F" w:rsidRDefault="00C5786B">
      <w:pPr>
        <w:numPr>
          <w:ilvl w:val="0"/>
          <w:numId w:val="1"/>
        </w:numPr>
        <w:spacing w:after="50" w:line="263" w:lineRule="auto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W związku z przetwarzaniem danych osobowych, na podstawie przepisów prawa, posiada Pani/Pan prawo do: </w:t>
      </w:r>
    </w:p>
    <w:p w14:paraId="35847796" w14:textId="77777777" w:rsidR="00794002" w:rsidRPr="00724B7F" w:rsidRDefault="00C5786B">
      <w:pPr>
        <w:numPr>
          <w:ilvl w:val="1"/>
          <w:numId w:val="1"/>
        </w:numPr>
        <w:spacing w:after="61"/>
        <w:ind w:left="709" w:hanging="425"/>
        <w:rPr>
          <w:sz w:val="16"/>
          <w:szCs w:val="16"/>
        </w:rPr>
      </w:pPr>
      <w:r w:rsidRPr="00724B7F">
        <w:rPr>
          <w:sz w:val="16"/>
          <w:szCs w:val="16"/>
        </w:rPr>
        <w:t xml:space="preserve">dostępu do treści swoich danych, na podstawie art. 15 ogólnego rozporządzenia; </w:t>
      </w:r>
    </w:p>
    <w:p w14:paraId="35EC7871" w14:textId="77777777" w:rsidR="00794002" w:rsidRPr="00724B7F" w:rsidRDefault="00C5786B">
      <w:pPr>
        <w:numPr>
          <w:ilvl w:val="1"/>
          <w:numId w:val="1"/>
        </w:numPr>
        <w:spacing w:after="43"/>
        <w:ind w:left="709" w:hanging="425"/>
        <w:rPr>
          <w:sz w:val="16"/>
          <w:szCs w:val="16"/>
        </w:rPr>
      </w:pPr>
      <w:r w:rsidRPr="00724B7F">
        <w:rPr>
          <w:sz w:val="16"/>
          <w:szCs w:val="16"/>
        </w:rPr>
        <w:t xml:space="preserve">sprostowania danych, na podstawie art. 16 ogólnego rozporządzenia; </w:t>
      </w:r>
    </w:p>
    <w:p w14:paraId="4BD55906" w14:textId="77777777" w:rsidR="00794002" w:rsidRPr="00724B7F" w:rsidRDefault="00C5786B">
      <w:pPr>
        <w:numPr>
          <w:ilvl w:val="1"/>
          <w:numId w:val="1"/>
        </w:numPr>
        <w:ind w:left="709" w:hanging="425"/>
        <w:rPr>
          <w:sz w:val="16"/>
          <w:szCs w:val="16"/>
        </w:rPr>
      </w:pPr>
      <w:r w:rsidRPr="00724B7F">
        <w:rPr>
          <w:sz w:val="16"/>
          <w:szCs w:val="16"/>
        </w:rPr>
        <w:t xml:space="preserve">ograniczenia przetwarzania, na podstawie art. 18 ogólnego rozporządzenia. </w:t>
      </w:r>
    </w:p>
    <w:p w14:paraId="52C50A14" w14:textId="77777777" w:rsidR="00794002" w:rsidRPr="00724B7F" w:rsidRDefault="00C5786B">
      <w:pPr>
        <w:numPr>
          <w:ilvl w:val="0"/>
          <w:numId w:val="1"/>
        </w:numPr>
        <w:spacing w:line="322" w:lineRule="auto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Ma Pani/Pan prawo wniesienia skargi do organu nadzorczego – Prezesa Urzędu Ochrony Danych Osobowych,  gdy uzna Pani/Pan, iż przetwarzanie danych osobowych narusza przepisy o ochronie danych osobowych. </w:t>
      </w:r>
    </w:p>
    <w:p w14:paraId="6C20855E" w14:textId="77777777" w:rsidR="00794002" w:rsidRPr="00724B7F" w:rsidRDefault="00C5786B">
      <w:pPr>
        <w:numPr>
          <w:ilvl w:val="0"/>
          <w:numId w:val="1"/>
        </w:numPr>
        <w:spacing w:after="65"/>
        <w:ind w:hanging="283"/>
        <w:rPr>
          <w:sz w:val="16"/>
          <w:szCs w:val="16"/>
        </w:rPr>
      </w:pPr>
      <w:r w:rsidRPr="00724B7F">
        <w:rPr>
          <w:sz w:val="16"/>
          <w:szCs w:val="16"/>
        </w:rPr>
        <w:t xml:space="preserve">Gdy podanie danych osobowych wynika z przepisów prawa, jest Pani/Pan zobowiązana(y) do ich podania. </w:t>
      </w:r>
    </w:p>
    <w:p w14:paraId="13F57B38" w14:textId="77777777" w:rsidR="008B0D8A" w:rsidRPr="00724B7F" w:rsidRDefault="00C5786B">
      <w:pPr>
        <w:spacing w:line="325" w:lineRule="auto"/>
        <w:ind w:left="-15" w:right="1455" w:firstLine="283"/>
        <w:rPr>
          <w:sz w:val="16"/>
          <w:szCs w:val="16"/>
        </w:rPr>
      </w:pPr>
      <w:r w:rsidRPr="00724B7F">
        <w:rPr>
          <w:sz w:val="16"/>
          <w:szCs w:val="16"/>
        </w:rPr>
        <w:t xml:space="preserve">Konsekwencją niepodania danych osobowych będzie nierozpoznanie sprawy. </w:t>
      </w:r>
    </w:p>
    <w:p w14:paraId="36A95AC4" w14:textId="76BB8BF7" w:rsidR="00794002" w:rsidRPr="00724B7F" w:rsidRDefault="00C5786B" w:rsidP="008B0D8A">
      <w:pPr>
        <w:spacing w:line="325" w:lineRule="auto"/>
        <w:ind w:left="-15" w:right="1455" w:firstLine="0"/>
        <w:rPr>
          <w:sz w:val="16"/>
          <w:szCs w:val="16"/>
        </w:rPr>
      </w:pPr>
      <w:r w:rsidRPr="00724B7F">
        <w:rPr>
          <w:sz w:val="16"/>
          <w:szCs w:val="16"/>
        </w:rPr>
        <w:t>9.</w:t>
      </w:r>
      <w:r w:rsidRPr="00724B7F">
        <w:rPr>
          <w:rFonts w:ascii="Arial" w:eastAsia="Arial" w:hAnsi="Arial" w:cs="Arial"/>
          <w:sz w:val="16"/>
          <w:szCs w:val="16"/>
        </w:rPr>
        <w:t xml:space="preserve"> </w:t>
      </w:r>
      <w:r w:rsidRPr="00724B7F">
        <w:rPr>
          <w:sz w:val="16"/>
          <w:szCs w:val="16"/>
        </w:rPr>
        <w:t xml:space="preserve">Dane nie będą przetwarzane w sposób zautomatyzowany, w tym również w formie profilowania. </w:t>
      </w:r>
    </w:p>
    <w:p w14:paraId="1A0BCF2C" w14:textId="77777777" w:rsidR="00794002" w:rsidRDefault="00C5786B">
      <w:pPr>
        <w:spacing w:after="0" w:line="259" w:lineRule="auto"/>
        <w:ind w:left="360" w:firstLine="0"/>
        <w:jc w:val="left"/>
        <w:rPr>
          <w:sz w:val="16"/>
          <w:szCs w:val="16"/>
        </w:rPr>
      </w:pPr>
      <w:r w:rsidRPr="00724B7F">
        <w:rPr>
          <w:sz w:val="16"/>
          <w:szCs w:val="16"/>
        </w:rPr>
        <w:t xml:space="preserve"> </w:t>
      </w:r>
    </w:p>
    <w:p w14:paraId="4192C2B7" w14:textId="77777777" w:rsidR="00684B69" w:rsidRDefault="00684B69">
      <w:pPr>
        <w:spacing w:after="0" w:line="259" w:lineRule="auto"/>
        <w:ind w:left="360" w:firstLine="0"/>
        <w:jc w:val="left"/>
        <w:rPr>
          <w:sz w:val="16"/>
          <w:szCs w:val="16"/>
        </w:rPr>
      </w:pPr>
    </w:p>
    <w:p w14:paraId="521786C7" w14:textId="2934CBA8" w:rsidR="00794002" w:rsidRPr="00724B7F" w:rsidRDefault="00C5786B">
      <w:pPr>
        <w:spacing w:after="98" w:line="259" w:lineRule="auto"/>
        <w:ind w:left="5664" w:firstLine="0"/>
        <w:jc w:val="left"/>
        <w:rPr>
          <w:sz w:val="16"/>
          <w:szCs w:val="16"/>
        </w:rPr>
      </w:pPr>
      <w:r w:rsidRPr="00724B7F">
        <w:rPr>
          <w:sz w:val="16"/>
          <w:szCs w:val="16"/>
        </w:rPr>
        <w:t xml:space="preserve">………………………………………… </w:t>
      </w:r>
    </w:p>
    <w:p w14:paraId="6B9A582E" w14:textId="77777777" w:rsidR="00794002" w:rsidRPr="00724B7F" w:rsidRDefault="00C5786B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5995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724B7F">
        <w:rPr>
          <w:rFonts w:ascii="Calibri" w:eastAsia="Calibri" w:hAnsi="Calibri" w:cs="Calibri"/>
          <w:sz w:val="16"/>
          <w:szCs w:val="16"/>
        </w:rPr>
        <w:tab/>
      </w:r>
      <w:r w:rsidRPr="00724B7F">
        <w:rPr>
          <w:sz w:val="16"/>
          <w:szCs w:val="16"/>
        </w:rPr>
        <w:t xml:space="preserve"> </w:t>
      </w:r>
      <w:r w:rsidRPr="00724B7F">
        <w:rPr>
          <w:sz w:val="16"/>
          <w:szCs w:val="16"/>
        </w:rPr>
        <w:tab/>
        <w:t xml:space="preserve"> </w:t>
      </w:r>
      <w:r w:rsidRPr="00724B7F">
        <w:rPr>
          <w:sz w:val="16"/>
          <w:szCs w:val="16"/>
        </w:rPr>
        <w:tab/>
        <w:t xml:space="preserve"> </w:t>
      </w:r>
      <w:r w:rsidRPr="00724B7F">
        <w:rPr>
          <w:sz w:val="16"/>
          <w:szCs w:val="16"/>
        </w:rPr>
        <w:tab/>
        <w:t xml:space="preserve"> </w:t>
      </w:r>
      <w:r w:rsidRPr="00724B7F">
        <w:rPr>
          <w:sz w:val="16"/>
          <w:szCs w:val="16"/>
        </w:rPr>
        <w:tab/>
        <w:t xml:space="preserve"> </w:t>
      </w:r>
      <w:r w:rsidRPr="00724B7F">
        <w:rPr>
          <w:sz w:val="16"/>
          <w:szCs w:val="16"/>
        </w:rPr>
        <w:tab/>
        <w:t xml:space="preserve">                                                    (miejscowość, data i podpis wnioskodawcy)</w:t>
      </w:r>
      <w:r w:rsidRPr="00724B7F">
        <w:rPr>
          <w:b/>
          <w:sz w:val="16"/>
          <w:szCs w:val="16"/>
        </w:rPr>
        <w:t xml:space="preserve">  </w:t>
      </w:r>
    </w:p>
    <w:p w14:paraId="1B35DF63" w14:textId="77777777" w:rsidR="00794002" w:rsidRPr="00724B7F" w:rsidRDefault="00C5786B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724B7F">
        <w:rPr>
          <w:sz w:val="16"/>
          <w:szCs w:val="16"/>
        </w:rPr>
        <w:t xml:space="preserve"> </w:t>
      </w:r>
    </w:p>
    <w:sectPr w:rsidR="00794002" w:rsidRPr="00724B7F" w:rsidSect="008B0D8A">
      <w:pgSz w:w="11906" w:h="16838"/>
      <w:pgMar w:top="819" w:right="988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2704"/>
    <w:multiLevelType w:val="hybridMultilevel"/>
    <w:tmpl w:val="14B490B0"/>
    <w:lvl w:ilvl="0" w:tplc="3D60DD1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688D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4368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859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E316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E27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A612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279E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6E91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A5439"/>
    <w:multiLevelType w:val="hybridMultilevel"/>
    <w:tmpl w:val="B2F88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2"/>
    <w:rsid w:val="000E7ED8"/>
    <w:rsid w:val="000F7F60"/>
    <w:rsid w:val="001C50BE"/>
    <w:rsid w:val="0025276E"/>
    <w:rsid w:val="00261208"/>
    <w:rsid w:val="00316F38"/>
    <w:rsid w:val="00366CD7"/>
    <w:rsid w:val="003B5CB9"/>
    <w:rsid w:val="00435F11"/>
    <w:rsid w:val="00440D76"/>
    <w:rsid w:val="004470F9"/>
    <w:rsid w:val="004D6181"/>
    <w:rsid w:val="00502547"/>
    <w:rsid w:val="00513E26"/>
    <w:rsid w:val="005C3F70"/>
    <w:rsid w:val="00640E33"/>
    <w:rsid w:val="00652023"/>
    <w:rsid w:val="00675AD7"/>
    <w:rsid w:val="0068125B"/>
    <w:rsid w:val="00684B69"/>
    <w:rsid w:val="00724B7F"/>
    <w:rsid w:val="007561D0"/>
    <w:rsid w:val="0078652A"/>
    <w:rsid w:val="00792B3C"/>
    <w:rsid w:val="00794002"/>
    <w:rsid w:val="008822E1"/>
    <w:rsid w:val="00883B4C"/>
    <w:rsid w:val="008B035A"/>
    <w:rsid w:val="008B0D8A"/>
    <w:rsid w:val="00926BDF"/>
    <w:rsid w:val="00955DD2"/>
    <w:rsid w:val="00A5602B"/>
    <w:rsid w:val="00A64077"/>
    <w:rsid w:val="00AE1E57"/>
    <w:rsid w:val="00B4022D"/>
    <w:rsid w:val="00BF3068"/>
    <w:rsid w:val="00C356A6"/>
    <w:rsid w:val="00C42305"/>
    <w:rsid w:val="00C5786B"/>
    <w:rsid w:val="00D82035"/>
    <w:rsid w:val="00DC68E2"/>
    <w:rsid w:val="00DF05D0"/>
    <w:rsid w:val="00E22A68"/>
    <w:rsid w:val="00E877BB"/>
    <w:rsid w:val="00F24D7D"/>
    <w:rsid w:val="00F26C5F"/>
    <w:rsid w:val="00F271B2"/>
    <w:rsid w:val="00F756CB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68FF"/>
  <w15:docId w15:val="{5CE5F3FE-B365-424F-A2DB-A0C9361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B4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Monika Makowska</cp:lastModifiedBy>
  <cp:revision>41</cp:revision>
  <cp:lastPrinted>2023-01-16T10:32:00Z</cp:lastPrinted>
  <dcterms:created xsi:type="dcterms:W3CDTF">2023-01-09T11:05:00Z</dcterms:created>
  <dcterms:modified xsi:type="dcterms:W3CDTF">2023-01-16T13:16:00Z</dcterms:modified>
</cp:coreProperties>
</file>