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A8" w:rsidRPr="00016DA8" w:rsidRDefault="00016DA8" w:rsidP="00016DA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17</w:t>
      </w:r>
      <w:r w:rsidRPr="00016DA8">
        <w:rPr>
          <w:rFonts w:ascii="Arial" w:hAnsi="Arial" w:cs="Arial"/>
          <w:b/>
          <w:u w:val="single"/>
        </w:rPr>
        <w:t xml:space="preserve"> - Informacja uzupełniająca dotycząca </w:t>
      </w:r>
      <w:r w:rsidR="00757F22">
        <w:rPr>
          <w:rFonts w:ascii="Arial" w:hAnsi="Arial" w:cs="Arial"/>
          <w:b/>
          <w:u w:val="single"/>
        </w:rPr>
        <w:t xml:space="preserve">stolarki </w:t>
      </w:r>
      <w:r w:rsidRPr="00016DA8">
        <w:rPr>
          <w:rFonts w:ascii="Arial" w:hAnsi="Arial" w:cs="Arial"/>
          <w:b/>
          <w:u w:val="single"/>
        </w:rPr>
        <w:t>okiennej i drzwiowej</w:t>
      </w:r>
    </w:p>
    <w:p w:rsidR="00016DA8" w:rsidRDefault="00016DA8" w:rsidP="00016DA8">
      <w:pPr>
        <w:spacing w:after="0" w:line="360" w:lineRule="auto"/>
        <w:jc w:val="both"/>
        <w:rPr>
          <w:rFonts w:ascii="Arial" w:hAnsi="Arial" w:cs="Arial"/>
        </w:rPr>
      </w:pPr>
    </w:p>
    <w:p w:rsidR="00016DA8" w:rsidRDefault="00016DA8" w:rsidP="00016D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że: </w:t>
      </w:r>
    </w:p>
    <w:p w:rsidR="00757F22" w:rsidRDefault="00757F22" w:rsidP="00757F2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57F22">
        <w:rPr>
          <w:rFonts w:ascii="Arial" w:hAnsi="Arial" w:cs="Arial"/>
        </w:rPr>
        <w:t xml:space="preserve">Stolarka </w:t>
      </w:r>
      <w:r w:rsidR="00016DA8" w:rsidRPr="00757F22">
        <w:rPr>
          <w:rFonts w:ascii="Arial" w:hAnsi="Arial" w:cs="Arial"/>
        </w:rPr>
        <w:t>okienna i drzwiowa aluminiowa</w:t>
      </w:r>
      <w:r w:rsidR="00016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zewnętrzna w poziomie parteru </w:t>
      </w:r>
      <w:r w:rsidR="00016DA8">
        <w:rPr>
          <w:rFonts w:ascii="Arial" w:hAnsi="Arial" w:cs="Arial"/>
        </w:rPr>
        <w:t>winna mieć klasę</w:t>
      </w:r>
      <w:r>
        <w:rPr>
          <w:rFonts w:ascii="Arial" w:hAnsi="Arial" w:cs="Arial"/>
        </w:rPr>
        <w:t xml:space="preserve"> odporności na włamanie RC3.</w:t>
      </w:r>
    </w:p>
    <w:p w:rsidR="00016DA8" w:rsidRPr="00016DA8" w:rsidRDefault="00757F22" w:rsidP="00757F2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6DA8" w:rsidRPr="00016DA8">
        <w:rPr>
          <w:rFonts w:ascii="Arial" w:hAnsi="Arial" w:cs="Arial"/>
        </w:rPr>
        <w:t>rzwi napowietrzające mają spełniać funkcję drzwi ewakuacyjnych - bez klasy antywłamaniowej jeśli chodzi o okucia, szklenie jak w klasie RC3.</w:t>
      </w:r>
    </w:p>
    <w:p w:rsidR="00016DA8" w:rsidRDefault="00016DA8" w:rsidP="00757F2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6DA8">
        <w:rPr>
          <w:rFonts w:ascii="Arial" w:hAnsi="Arial" w:cs="Arial"/>
        </w:rPr>
        <w:t>Drzwi wewnętrzne winny mieć okleinę naturalną.</w:t>
      </w:r>
    </w:p>
    <w:p w:rsidR="00757F22" w:rsidRPr="00016DA8" w:rsidRDefault="00757F22" w:rsidP="00757F2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Drzwi wewnętrzne do pomieszczenia 0.08 (pomieszczenie archiwistki) </w:t>
      </w:r>
      <w:r w:rsidR="00954E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54E8B">
        <w:rPr>
          <w:rFonts w:ascii="Arial" w:hAnsi="Arial" w:cs="Arial"/>
        </w:rPr>
        <w:t xml:space="preserve">winny być przeciwpożarowe i co najmniej wzmocnione z minimum dwoma zamkami, w tym jednym o skomplikowanym systemie otwierania, plombowane po zakończeniu pracy w danym dniu. </w:t>
      </w:r>
    </w:p>
    <w:p w:rsidR="00F706C5" w:rsidRDefault="00F869A6"/>
    <w:sectPr w:rsidR="00F706C5" w:rsidSect="00AD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2FB0"/>
    <w:multiLevelType w:val="hybridMultilevel"/>
    <w:tmpl w:val="C4F6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3519"/>
    <w:multiLevelType w:val="hybridMultilevel"/>
    <w:tmpl w:val="7BDC0DF2"/>
    <w:lvl w:ilvl="0" w:tplc="000000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DA8"/>
    <w:rsid w:val="00016DA8"/>
    <w:rsid w:val="000D663D"/>
    <w:rsid w:val="00757F22"/>
    <w:rsid w:val="00902B3D"/>
    <w:rsid w:val="00954E8B"/>
    <w:rsid w:val="00A43CBF"/>
    <w:rsid w:val="00AD61F6"/>
    <w:rsid w:val="00CE7A44"/>
    <w:rsid w:val="00F65B54"/>
    <w:rsid w:val="00F869A6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D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Pierek</cp:lastModifiedBy>
  <cp:revision>5</cp:revision>
  <cp:lastPrinted>2017-11-21T11:24:00Z</cp:lastPrinted>
  <dcterms:created xsi:type="dcterms:W3CDTF">2017-11-20T13:07:00Z</dcterms:created>
  <dcterms:modified xsi:type="dcterms:W3CDTF">2017-11-21T12:22:00Z</dcterms:modified>
</cp:coreProperties>
</file>