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AA9" w:rsidRPr="005E5E07" w:rsidRDefault="006E7AA9" w:rsidP="006E7AA9">
      <w:pPr>
        <w:widowControl w:val="0"/>
        <w:suppressAutoHyphens w:val="0"/>
        <w:autoSpaceDE w:val="0"/>
        <w:autoSpaceDN w:val="0"/>
        <w:adjustRightInd w:val="0"/>
        <w:spacing w:line="278" w:lineRule="auto"/>
        <w:rPr>
          <w:rFonts w:ascii="Arial" w:hAnsi="Arial" w:cs="Arial"/>
          <w:lang w:eastAsia="pl-PL"/>
        </w:rPr>
      </w:pPr>
      <w:r w:rsidRPr="006E7AA9">
        <w:rPr>
          <w:rFonts w:ascii="Arial" w:hAnsi="Arial" w:cs="Arial"/>
          <w:b/>
          <w:lang w:eastAsia="pl-PL"/>
        </w:rPr>
        <w:t>ZP.271.4.</w:t>
      </w:r>
      <w:r w:rsidR="004644CD">
        <w:rPr>
          <w:rFonts w:ascii="Arial" w:hAnsi="Arial" w:cs="Arial"/>
          <w:b/>
          <w:lang w:eastAsia="pl-PL"/>
        </w:rPr>
        <w:t>5</w:t>
      </w:r>
      <w:r w:rsidRPr="006E7AA9">
        <w:rPr>
          <w:rFonts w:ascii="Arial" w:hAnsi="Arial" w:cs="Arial"/>
          <w:b/>
          <w:lang w:eastAsia="pl-PL"/>
        </w:rPr>
        <w:t>.</w:t>
      </w:r>
      <w:r w:rsidRPr="005E5E07">
        <w:rPr>
          <w:rFonts w:ascii="Arial" w:hAnsi="Arial" w:cs="Arial"/>
          <w:b/>
          <w:lang w:eastAsia="pl-PL"/>
        </w:rPr>
        <w:t>201</w:t>
      </w:r>
      <w:r w:rsidR="004644CD" w:rsidRPr="005E5E07">
        <w:rPr>
          <w:rFonts w:ascii="Arial" w:hAnsi="Arial" w:cs="Arial"/>
          <w:b/>
          <w:lang w:eastAsia="pl-PL"/>
        </w:rPr>
        <w:t>9</w:t>
      </w:r>
      <w:r w:rsidRPr="005E5E07">
        <w:rPr>
          <w:rFonts w:ascii="Arial" w:hAnsi="Arial" w:cs="Arial"/>
          <w:b/>
          <w:lang w:eastAsia="pl-PL"/>
        </w:rPr>
        <w:t xml:space="preserve">                                                        </w:t>
      </w:r>
      <w:r w:rsidRPr="005E5E07">
        <w:rPr>
          <w:rFonts w:ascii="Arial" w:hAnsi="Arial" w:cs="Arial"/>
          <w:lang w:eastAsia="pl-PL"/>
        </w:rPr>
        <w:t xml:space="preserve">Grabica, dn. </w:t>
      </w:r>
      <w:r w:rsidR="004644CD" w:rsidRPr="005E5E07">
        <w:rPr>
          <w:rFonts w:ascii="Arial" w:hAnsi="Arial" w:cs="Arial"/>
          <w:lang w:eastAsia="pl-PL"/>
        </w:rPr>
        <w:t>26 kwietnia</w:t>
      </w:r>
      <w:r w:rsidRPr="005E5E07">
        <w:rPr>
          <w:rFonts w:ascii="Arial" w:hAnsi="Arial" w:cs="Arial"/>
          <w:lang w:eastAsia="pl-PL"/>
        </w:rPr>
        <w:t xml:space="preserve"> 201</w:t>
      </w:r>
      <w:r w:rsidR="004644CD" w:rsidRPr="005E5E07">
        <w:rPr>
          <w:rFonts w:ascii="Arial" w:hAnsi="Arial" w:cs="Arial"/>
          <w:lang w:eastAsia="pl-PL"/>
        </w:rPr>
        <w:t>9</w:t>
      </w:r>
      <w:r w:rsidRPr="005E5E07">
        <w:rPr>
          <w:rFonts w:ascii="Arial" w:hAnsi="Arial" w:cs="Arial"/>
          <w:lang w:eastAsia="pl-PL"/>
        </w:rPr>
        <w:t>r.</w:t>
      </w:r>
    </w:p>
    <w:p w:rsidR="006E7AA9" w:rsidRPr="005E5E07" w:rsidRDefault="006E7AA9" w:rsidP="006E7AA9">
      <w:pPr>
        <w:widowControl w:val="0"/>
        <w:suppressAutoHyphens w:val="0"/>
        <w:autoSpaceDE w:val="0"/>
        <w:autoSpaceDN w:val="0"/>
        <w:adjustRightInd w:val="0"/>
        <w:ind w:left="4956"/>
        <w:rPr>
          <w:rFonts w:ascii="Arial" w:hAnsi="Arial" w:cs="Arial"/>
          <w:b/>
          <w:lang w:eastAsia="pl-PL"/>
        </w:rPr>
      </w:pPr>
      <w:r w:rsidRPr="005E5E07">
        <w:rPr>
          <w:rFonts w:ascii="Arial" w:hAnsi="Arial" w:cs="Arial"/>
          <w:b/>
          <w:lang w:eastAsia="pl-PL"/>
        </w:rPr>
        <w:tab/>
      </w:r>
    </w:p>
    <w:p w:rsidR="006E7AA9" w:rsidRPr="005E5E07" w:rsidRDefault="006E7AA9" w:rsidP="006E7AA9">
      <w:pPr>
        <w:widowControl w:val="0"/>
        <w:suppressAutoHyphens w:val="0"/>
        <w:autoSpaceDE w:val="0"/>
        <w:autoSpaceDN w:val="0"/>
        <w:adjustRightInd w:val="0"/>
        <w:ind w:left="4536" w:hanging="4536"/>
        <w:rPr>
          <w:rFonts w:ascii="Arial" w:hAnsi="Arial" w:cs="Arial"/>
          <w:b/>
          <w:lang w:eastAsia="pl-PL"/>
        </w:rPr>
      </w:pPr>
      <w:r w:rsidRPr="005E5E07">
        <w:rPr>
          <w:rFonts w:ascii="Arial" w:hAnsi="Arial" w:cs="Arial"/>
          <w:b/>
          <w:lang w:eastAsia="pl-PL"/>
        </w:rPr>
        <w:tab/>
      </w:r>
    </w:p>
    <w:p w:rsidR="006E7AA9" w:rsidRPr="005E5E07" w:rsidRDefault="006E7AA9" w:rsidP="006E7AA9">
      <w:pPr>
        <w:widowControl w:val="0"/>
        <w:suppressAutoHyphens w:val="0"/>
        <w:autoSpaceDE w:val="0"/>
        <w:autoSpaceDN w:val="0"/>
        <w:adjustRightInd w:val="0"/>
        <w:jc w:val="center"/>
        <w:rPr>
          <w:spacing w:val="32"/>
          <w:sz w:val="28"/>
          <w:szCs w:val="28"/>
          <w:lang w:eastAsia="pl-PL"/>
        </w:rPr>
      </w:pPr>
      <w:r w:rsidRPr="005E5E07">
        <w:rPr>
          <w:bCs/>
          <w:spacing w:val="32"/>
          <w:sz w:val="28"/>
          <w:szCs w:val="28"/>
          <w:lang w:eastAsia="pl-PL"/>
        </w:rPr>
        <w:t xml:space="preserve">ZAPYTANIE OFERTOWE </w:t>
      </w:r>
      <w:r w:rsidRPr="005E5E07">
        <w:rPr>
          <w:spacing w:val="32"/>
          <w:sz w:val="28"/>
          <w:szCs w:val="28"/>
          <w:lang w:eastAsia="pl-PL"/>
        </w:rPr>
        <w:t xml:space="preserve">Nr </w:t>
      </w:r>
      <w:r w:rsidR="001546AE" w:rsidRPr="005E5E07">
        <w:rPr>
          <w:spacing w:val="32"/>
          <w:sz w:val="28"/>
          <w:szCs w:val="28"/>
          <w:lang w:eastAsia="pl-PL"/>
        </w:rPr>
        <w:t>5</w:t>
      </w:r>
    </w:p>
    <w:p w:rsidR="006E7AA9" w:rsidRPr="005E5E07" w:rsidRDefault="006E7AA9" w:rsidP="006E7AA9">
      <w:pPr>
        <w:widowControl w:val="0"/>
        <w:suppressAutoHyphens w:val="0"/>
        <w:autoSpaceDE w:val="0"/>
        <w:autoSpaceDN w:val="0"/>
        <w:adjustRightInd w:val="0"/>
        <w:jc w:val="center"/>
        <w:rPr>
          <w:spacing w:val="32"/>
          <w:sz w:val="28"/>
          <w:szCs w:val="28"/>
          <w:lang w:eastAsia="pl-PL"/>
        </w:rPr>
      </w:pPr>
    </w:p>
    <w:p w:rsidR="001546AE" w:rsidRPr="005E5E07" w:rsidRDefault="006E7AA9" w:rsidP="001546AE">
      <w:pPr>
        <w:widowControl w:val="0"/>
        <w:numPr>
          <w:ilvl w:val="0"/>
          <w:numId w:val="4"/>
        </w:numPr>
        <w:suppressAutoHyphens w:val="0"/>
        <w:autoSpaceDE w:val="0"/>
        <w:autoSpaceDN w:val="0"/>
        <w:adjustRightInd w:val="0"/>
        <w:spacing w:line="360" w:lineRule="auto"/>
        <w:ind w:right="600"/>
        <w:jc w:val="both"/>
        <w:rPr>
          <w:sz w:val="22"/>
          <w:szCs w:val="22"/>
          <w:lang w:eastAsia="pl-PL"/>
        </w:rPr>
      </w:pPr>
      <w:r w:rsidRPr="005E5E07">
        <w:rPr>
          <w:rFonts w:ascii="Arial" w:hAnsi="Arial" w:cs="Arial"/>
          <w:b/>
          <w:sz w:val="22"/>
          <w:szCs w:val="22"/>
          <w:lang w:eastAsia="pl-PL"/>
        </w:rPr>
        <w:t>Zamawiający:</w:t>
      </w:r>
      <w:r w:rsidRPr="005E5E07">
        <w:rPr>
          <w:rFonts w:ascii="Arial" w:hAnsi="Arial" w:cs="Arial"/>
          <w:sz w:val="22"/>
          <w:szCs w:val="22"/>
          <w:lang w:eastAsia="pl-PL"/>
        </w:rPr>
        <w:t xml:space="preserve"> </w:t>
      </w:r>
      <w:r w:rsidRPr="005E5E07">
        <w:rPr>
          <w:rFonts w:ascii="Arial" w:hAnsi="Arial" w:cs="Arial"/>
          <w:b/>
          <w:bCs/>
          <w:sz w:val="22"/>
          <w:szCs w:val="22"/>
          <w:lang w:eastAsia="pl-PL"/>
        </w:rPr>
        <w:t>Gmina Grabica</w:t>
      </w:r>
      <w:r w:rsidRPr="005E5E07">
        <w:rPr>
          <w:rFonts w:ascii="Arial" w:hAnsi="Arial" w:cs="Arial"/>
          <w:sz w:val="22"/>
          <w:szCs w:val="22"/>
          <w:lang w:eastAsia="pl-PL"/>
        </w:rPr>
        <w:t xml:space="preserve"> zaprasza do złożenia oferty na:</w:t>
      </w:r>
    </w:p>
    <w:p w:rsidR="006E7AA9" w:rsidRPr="005E5E07" w:rsidRDefault="006E7AA9" w:rsidP="006378DE">
      <w:pPr>
        <w:widowControl w:val="0"/>
        <w:numPr>
          <w:ilvl w:val="0"/>
          <w:numId w:val="4"/>
        </w:numPr>
        <w:suppressAutoHyphens w:val="0"/>
        <w:autoSpaceDE w:val="0"/>
        <w:autoSpaceDN w:val="0"/>
        <w:adjustRightInd w:val="0"/>
        <w:spacing w:line="360" w:lineRule="auto"/>
        <w:ind w:right="600"/>
        <w:jc w:val="both"/>
        <w:rPr>
          <w:sz w:val="22"/>
          <w:szCs w:val="22"/>
          <w:lang w:eastAsia="pl-PL"/>
        </w:rPr>
      </w:pPr>
      <w:r w:rsidRPr="005E5E07">
        <w:rPr>
          <w:rFonts w:ascii="Arial" w:eastAsia="Lucida Sans Unicode" w:hAnsi="Arial" w:cs="Arial"/>
          <w:b/>
          <w:sz w:val="22"/>
          <w:szCs w:val="22"/>
          <w:u w:val="single"/>
        </w:rPr>
        <w:t>Przedmiotem zamówienia jest</w:t>
      </w:r>
      <w:r w:rsidRPr="005E5E07">
        <w:rPr>
          <w:rFonts w:ascii="Arial" w:eastAsia="Lucida Sans Unicode" w:hAnsi="Arial" w:cs="Arial"/>
          <w:b/>
          <w:sz w:val="22"/>
          <w:szCs w:val="22"/>
        </w:rPr>
        <w:t xml:space="preserve"> </w:t>
      </w:r>
      <w:r w:rsidRPr="005E5E07">
        <w:rPr>
          <w:rFonts w:ascii="Arial" w:eastAsia="Lucida Sans Unicode" w:hAnsi="Arial" w:cs="Arial"/>
          <w:sz w:val="22"/>
          <w:szCs w:val="22"/>
        </w:rPr>
        <w:t>wy</w:t>
      </w:r>
      <w:r w:rsidR="00AB0935" w:rsidRPr="005E5E07">
        <w:rPr>
          <w:rFonts w:ascii="Arial" w:eastAsia="Lucida Sans Unicode" w:hAnsi="Arial" w:cs="Arial"/>
          <w:sz w:val="22"/>
          <w:szCs w:val="22"/>
        </w:rPr>
        <w:t>konanie dokumentacji projektowo - kosztorysowej</w:t>
      </w:r>
      <w:r w:rsidRPr="005E5E07">
        <w:rPr>
          <w:rFonts w:ascii="Arial" w:eastAsia="Lucida Sans Unicode" w:hAnsi="Arial" w:cs="Arial"/>
          <w:sz w:val="22"/>
          <w:szCs w:val="22"/>
        </w:rPr>
        <w:t xml:space="preserve"> zadań inwestycyjnych pn.:</w:t>
      </w:r>
    </w:p>
    <w:p w:rsidR="0064257C" w:rsidRPr="005E5E07" w:rsidRDefault="006E7AA9" w:rsidP="0064257C">
      <w:pPr>
        <w:widowControl w:val="0"/>
        <w:numPr>
          <w:ilvl w:val="0"/>
          <w:numId w:val="5"/>
        </w:numPr>
        <w:suppressAutoHyphens w:val="0"/>
        <w:autoSpaceDE w:val="0"/>
        <w:autoSpaceDN w:val="0"/>
        <w:adjustRightInd w:val="0"/>
        <w:spacing w:before="120" w:line="319" w:lineRule="auto"/>
        <w:ind w:left="709" w:right="600" w:hanging="283"/>
        <w:jc w:val="both"/>
        <w:rPr>
          <w:rFonts w:ascii="Arial" w:hAnsi="Arial" w:cs="Arial"/>
          <w:sz w:val="22"/>
          <w:szCs w:val="22"/>
          <w:lang w:eastAsia="pl-PL"/>
        </w:rPr>
      </w:pPr>
      <w:r w:rsidRPr="005E5E07">
        <w:rPr>
          <w:rFonts w:ascii="Arial" w:hAnsi="Arial" w:cs="Arial"/>
          <w:sz w:val="22"/>
          <w:szCs w:val="22"/>
          <w:lang w:eastAsia="pl-PL"/>
        </w:rPr>
        <w:t xml:space="preserve">Termomodernizacja budynku </w:t>
      </w:r>
      <w:r w:rsidR="001546AE" w:rsidRPr="005E5E07">
        <w:rPr>
          <w:rFonts w:ascii="Arial" w:hAnsi="Arial" w:cs="Arial"/>
          <w:sz w:val="22"/>
          <w:szCs w:val="22"/>
          <w:lang w:eastAsia="pl-PL"/>
        </w:rPr>
        <w:t>Urzędu Gminy w Grabicy</w:t>
      </w:r>
      <w:r w:rsidR="006378DE" w:rsidRPr="005E5E07">
        <w:rPr>
          <w:rFonts w:ascii="Arial" w:hAnsi="Arial" w:cs="Arial"/>
          <w:sz w:val="22"/>
          <w:szCs w:val="22"/>
          <w:lang w:eastAsia="pl-PL"/>
        </w:rPr>
        <w:t>,</w:t>
      </w:r>
    </w:p>
    <w:p w:rsidR="0064257C" w:rsidRPr="005E5E07" w:rsidRDefault="0064257C" w:rsidP="0064257C">
      <w:pPr>
        <w:widowControl w:val="0"/>
        <w:suppressAutoHyphens w:val="0"/>
        <w:autoSpaceDE w:val="0"/>
        <w:autoSpaceDN w:val="0"/>
        <w:adjustRightInd w:val="0"/>
        <w:spacing w:before="120" w:line="319" w:lineRule="auto"/>
        <w:ind w:left="709" w:right="600"/>
        <w:jc w:val="both"/>
        <w:rPr>
          <w:rFonts w:ascii="Arial" w:hAnsi="Arial" w:cs="Arial"/>
          <w:sz w:val="22"/>
          <w:szCs w:val="22"/>
          <w:vertAlign w:val="subscript"/>
        </w:rPr>
      </w:pPr>
      <w:r w:rsidRPr="005E5E07">
        <w:rPr>
          <w:rFonts w:ascii="Arial" w:hAnsi="Arial" w:cs="Arial"/>
          <w:sz w:val="22"/>
          <w:szCs w:val="22"/>
        </w:rPr>
        <w:t xml:space="preserve">Budynek piętrowy, częściowo podpiwniczony o pow. </w:t>
      </w:r>
      <w:r w:rsidR="00212B11" w:rsidRPr="005E5E07">
        <w:rPr>
          <w:rFonts w:ascii="Arial" w:hAnsi="Arial" w:cs="Arial"/>
          <w:sz w:val="22"/>
          <w:szCs w:val="22"/>
        </w:rPr>
        <w:t>zabudowy</w:t>
      </w:r>
      <w:r w:rsidRPr="005E5E07">
        <w:rPr>
          <w:rFonts w:ascii="Arial" w:hAnsi="Arial" w:cs="Arial"/>
          <w:sz w:val="22"/>
          <w:szCs w:val="22"/>
        </w:rPr>
        <w:t xml:space="preserve"> ok. 450 m</w:t>
      </w:r>
      <w:r w:rsidRPr="005E5E07">
        <w:rPr>
          <w:rFonts w:ascii="Arial" w:hAnsi="Arial" w:cs="Arial"/>
          <w:sz w:val="22"/>
          <w:szCs w:val="22"/>
          <w:vertAlign w:val="superscript"/>
        </w:rPr>
        <w:t>2</w:t>
      </w:r>
      <w:r w:rsidR="00212B11" w:rsidRPr="005E5E07">
        <w:rPr>
          <w:rFonts w:ascii="Arial" w:hAnsi="Arial" w:cs="Arial"/>
          <w:sz w:val="22"/>
          <w:szCs w:val="22"/>
          <w:vertAlign w:val="subscript"/>
        </w:rPr>
        <w:t>.</w:t>
      </w:r>
    </w:p>
    <w:p w:rsidR="00212B11" w:rsidRPr="005E5E07" w:rsidRDefault="006E7AA9" w:rsidP="00212B11">
      <w:pPr>
        <w:widowControl w:val="0"/>
        <w:numPr>
          <w:ilvl w:val="0"/>
          <w:numId w:val="5"/>
        </w:numPr>
        <w:suppressAutoHyphens w:val="0"/>
        <w:autoSpaceDE w:val="0"/>
        <w:autoSpaceDN w:val="0"/>
        <w:adjustRightInd w:val="0"/>
        <w:spacing w:before="120" w:line="319" w:lineRule="auto"/>
        <w:ind w:left="709" w:right="600" w:hanging="283"/>
        <w:jc w:val="both"/>
        <w:rPr>
          <w:rFonts w:ascii="Arial" w:hAnsi="Arial" w:cs="Arial"/>
          <w:sz w:val="22"/>
          <w:szCs w:val="22"/>
          <w:lang w:eastAsia="pl-PL"/>
        </w:rPr>
      </w:pPr>
      <w:r w:rsidRPr="005E5E07">
        <w:rPr>
          <w:rFonts w:ascii="Arial" w:hAnsi="Arial" w:cs="Arial"/>
          <w:sz w:val="22"/>
          <w:szCs w:val="22"/>
          <w:lang w:eastAsia="pl-PL"/>
        </w:rPr>
        <w:t xml:space="preserve">Termomodernizacja budynku </w:t>
      </w:r>
      <w:r w:rsidR="001546AE" w:rsidRPr="005E5E07">
        <w:rPr>
          <w:rFonts w:ascii="Arial" w:hAnsi="Arial" w:cs="Arial"/>
          <w:sz w:val="22"/>
          <w:szCs w:val="22"/>
          <w:lang w:eastAsia="pl-PL"/>
        </w:rPr>
        <w:t>Szkoły Podstawowej w Boryszowie</w:t>
      </w:r>
      <w:r w:rsidRPr="005E5E07">
        <w:rPr>
          <w:rFonts w:ascii="Arial" w:hAnsi="Arial" w:cs="Arial"/>
          <w:sz w:val="22"/>
          <w:szCs w:val="22"/>
          <w:lang w:eastAsia="pl-PL"/>
        </w:rPr>
        <w:t>.</w:t>
      </w:r>
    </w:p>
    <w:p w:rsidR="00212B11" w:rsidRPr="005E5E07" w:rsidRDefault="00212B11" w:rsidP="00212B11">
      <w:pPr>
        <w:widowControl w:val="0"/>
        <w:suppressAutoHyphens w:val="0"/>
        <w:autoSpaceDE w:val="0"/>
        <w:autoSpaceDN w:val="0"/>
        <w:adjustRightInd w:val="0"/>
        <w:spacing w:before="120" w:line="319" w:lineRule="auto"/>
        <w:ind w:left="709" w:right="600"/>
        <w:jc w:val="both"/>
        <w:rPr>
          <w:rFonts w:ascii="Arial" w:hAnsi="Arial" w:cs="Arial"/>
          <w:sz w:val="22"/>
          <w:szCs w:val="22"/>
          <w:lang w:eastAsia="pl-PL"/>
        </w:rPr>
      </w:pPr>
      <w:r w:rsidRPr="005E5E07">
        <w:rPr>
          <w:rFonts w:ascii="Arial" w:hAnsi="Arial" w:cs="Arial"/>
          <w:sz w:val="22"/>
          <w:szCs w:val="22"/>
        </w:rPr>
        <w:t>Budynek piętrowy, częściowo podpiwniczony o pow. zabudowy ok. 500 m</w:t>
      </w:r>
      <w:r w:rsidRPr="005E5E07">
        <w:rPr>
          <w:rFonts w:ascii="Arial" w:hAnsi="Arial" w:cs="Arial"/>
          <w:sz w:val="22"/>
          <w:szCs w:val="22"/>
          <w:vertAlign w:val="superscript"/>
        </w:rPr>
        <w:t>2</w:t>
      </w:r>
      <w:r w:rsidRPr="005E5E07">
        <w:rPr>
          <w:rFonts w:ascii="Arial" w:hAnsi="Arial" w:cs="Arial"/>
          <w:sz w:val="22"/>
          <w:szCs w:val="22"/>
          <w:vertAlign w:val="subscript"/>
        </w:rPr>
        <w:t>.</w:t>
      </w:r>
    </w:p>
    <w:p w:rsidR="00524FEB" w:rsidRPr="006378DE" w:rsidRDefault="00524FEB" w:rsidP="006E7AA9">
      <w:pPr>
        <w:widowControl w:val="0"/>
        <w:suppressAutoHyphens w:val="0"/>
        <w:autoSpaceDE w:val="0"/>
        <w:autoSpaceDN w:val="0"/>
        <w:adjustRightInd w:val="0"/>
        <w:spacing w:before="120"/>
        <w:ind w:left="425"/>
        <w:jc w:val="both"/>
        <w:rPr>
          <w:rFonts w:ascii="Arial" w:hAnsi="Arial" w:cs="Arial"/>
          <w:sz w:val="22"/>
          <w:szCs w:val="22"/>
          <w:u w:val="single"/>
          <w:lang w:eastAsia="pl-PL"/>
        </w:rPr>
      </w:pPr>
      <w:r w:rsidRPr="006378DE">
        <w:rPr>
          <w:rFonts w:ascii="Arial" w:hAnsi="Arial" w:cs="Arial"/>
          <w:sz w:val="22"/>
          <w:szCs w:val="22"/>
          <w:u w:val="single"/>
          <w:lang w:eastAsia="pl-PL"/>
        </w:rPr>
        <w:t>Dokumentacja projektowa ww. zadań inwestycyjnych winna zostać wykonana w oparciu o sporządzone już audyty energetyc</w:t>
      </w:r>
      <w:r w:rsidR="006378DE" w:rsidRPr="006378DE">
        <w:rPr>
          <w:rFonts w:ascii="Arial" w:hAnsi="Arial" w:cs="Arial"/>
          <w:sz w:val="22"/>
          <w:szCs w:val="22"/>
          <w:u w:val="single"/>
          <w:lang w:eastAsia="pl-PL"/>
        </w:rPr>
        <w:t>zne.</w:t>
      </w:r>
    </w:p>
    <w:p w:rsidR="00524FEB" w:rsidRPr="006378DE" w:rsidRDefault="006378DE" w:rsidP="006E7AA9">
      <w:pPr>
        <w:widowControl w:val="0"/>
        <w:suppressAutoHyphens w:val="0"/>
        <w:autoSpaceDE w:val="0"/>
        <w:autoSpaceDN w:val="0"/>
        <w:adjustRightInd w:val="0"/>
        <w:spacing w:before="120"/>
        <w:ind w:left="425"/>
        <w:jc w:val="both"/>
        <w:rPr>
          <w:rFonts w:ascii="Arial" w:hAnsi="Arial" w:cs="Arial"/>
          <w:b/>
          <w:sz w:val="22"/>
          <w:szCs w:val="22"/>
          <w:lang w:eastAsia="pl-PL"/>
        </w:rPr>
      </w:pPr>
      <w:r w:rsidRPr="006378DE">
        <w:rPr>
          <w:rFonts w:ascii="Arial" w:hAnsi="Arial" w:cs="Arial"/>
          <w:sz w:val="22"/>
          <w:szCs w:val="22"/>
          <w:lang w:eastAsia="pl-PL"/>
        </w:rPr>
        <w:t>Projekty termomodernizacji winny uwzględniać pogrubienie izolacji cieplnej stropodachów, ścian zewnętrznych, wymianę instalacji c.o. z grzejnikami oraz wymianę źródła ciepła  - z kotłów na olej opałowy na pompy ciepła.</w:t>
      </w:r>
    </w:p>
    <w:p w:rsidR="006E7AA9" w:rsidRPr="006378DE" w:rsidRDefault="006E7AA9" w:rsidP="006E7AA9">
      <w:pPr>
        <w:widowControl w:val="0"/>
        <w:suppressAutoHyphens w:val="0"/>
        <w:autoSpaceDE w:val="0"/>
        <w:autoSpaceDN w:val="0"/>
        <w:adjustRightInd w:val="0"/>
        <w:spacing w:before="120"/>
        <w:ind w:left="425"/>
        <w:jc w:val="both"/>
        <w:rPr>
          <w:rFonts w:ascii="Arial" w:hAnsi="Arial" w:cs="Arial"/>
          <w:sz w:val="22"/>
          <w:szCs w:val="22"/>
          <w:lang w:eastAsia="pl-PL"/>
        </w:rPr>
      </w:pPr>
      <w:r w:rsidRPr="006378DE">
        <w:rPr>
          <w:rFonts w:ascii="Arial" w:hAnsi="Arial" w:cs="Arial"/>
          <w:sz w:val="22"/>
          <w:szCs w:val="22"/>
          <w:lang w:eastAsia="pl-PL"/>
        </w:rPr>
        <w:t xml:space="preserve">Zamawiający </w:t>
      </w:r>
      <w:r w:rsidR="006159E9">
        <w:rPr>
          <w:rFonts w:ascii="Arial" w:hAnsi="Arial" w:cs="Arial"/>
          <w:sz w:val="22"/>
          <w:szCs w:val="22"/>
          <w:lang w:eastAsia="pl-PL"/>
        </w:rPr>
        <w:t xml:space="preserve">nie </w:t>
      </w:r>
      <w:r w:rsidRPr="006378DE">
        <w:rPr>
          <w:rFonts w:ascii="Arial" w:hAnsi="Arial" w:cs="Arial"/>
          <w:sz w:val="22"/>
          <w:szCs w:val="22"/>
          <w:lang w:eastAsia="pl-PL"/>
        </w:rPr>
        <w:t>dopuszcza  możliwoś</w:t>
      </w:r>
      <w:r w:rsidR="006159E9">
        <w:rPr>
          <w:rFonts w:ascii="Arial" w:hAnsi="Arial" w:cs="Arial"/>
          <w:sz w:val="22"/>
          <w:szCs w:val="22"/>
          <w:lang w:eastAsia="pl-PL"/>
        </w:rPr>
        <w:t>ci</w:t>
      </w:r>
      <w:r w:rsidRPr="006378DE">
        <w:rPr>
          <w:rFonts w:ascii="Arial" w:hAnsi="Arial" w:cs="Arial"/>
          <w:sz w:val="22"/>
          <w:szCs w:val="22"/>
          <w:lang w:eastAsia="pl-PL"/>
        </w:rPr>
        <w:t xml:space="preserve"> składania ofert częściowych na </w:t>
      </w:r>
      <w:r w:rsidR="004E22D6">
        <w:rPr>
          <w:rFonts w:ascii="Arial" w:hAnsi="Arial" w:cs="Arial"/>
          <w:sz w:val="22"/>
          <w:szCs w:val="22"/>
          <w:lang w:eastAsia="pl-PL"/>
        </w:rPr>
        <w:t>wykon</w:t>
      </w:r>
      <w:r w:rsidR="009A088E">
        <w:rPr>
          <w:rFonts w:ascii="Arial" w:hAnsi="Arial" w:cs="Arial"/>
          <w:sz w:val="22"/>
          <w:szCs w:val="22"/>
          <w:lang w:eastAsia="pl-PL"/>
        </w:rPr>
        <w:t xml:space="preserve">anie dokumentacji projektowej </w:t>
      </w:r>
      <w:r w:rsidR="006159E9">
        <w:rPr>
          <w:rFonts w:ascii="Arial" w:hAnsi="Arial" w:cs="Arial"/>
          <w:sz w:val="22"/>
          <w:szCs w:val="22"/>
          <w:lang w:eastAsia="pl-PL"/>
        </w:rPr>
        <w:t>ww.</w:t>
      </w:r>
      <w:r w:rsidRPr="006378DE">
        <w:rPr>
          <w:rFonts w:ascii="Arial" w:hAnsi="Arial" w:cs="Arial"/>
          <w:sz w:val="22"/>
          <w:szCs w:val="22"/>
          <w:lang w:eastAsia="pl-PL"/>
        </w:rPr>
        <w:t xml:space="preserve"> zada</w:t>
      </w:r>
      <w:r w:rsidR="006159E9">
        <w:rPr>
          <w:rFonts w:ascii="Arial" w:hAnsi="Arial" w:cs="Arial"/>
          <w:sz w:val="22"/>
          <w:szCs w:val="22"/>
          <w:lang w:eastAsia="pl-PL"/>
        </w:rPr>
        <w:t>ń</w:t>
      </w:r>
      <w:r w:rsidRPr="006378DE">
        <w:rPr>
          <w:rFonts w:ascii="Arial" w:hAnsi="Arial" w:cs="Arial"/>
          <w:sz w:val="22"/>
          <w:szCs w:val="22"/>
          <w:lang w:eastAsia="pl-PL"/>
        </w:rPr>
        <w:t xml:space="preserve"> inwestycyjn</w:t>
      </w:r>
      <w:r w:rsidR="006159E9">
        <w:rPr>
          <w:rFonts w:ascii="Arial" w:hAnsi="Arial" w:cs="Arial"/>
          <w:sz w:val="22"/>
          <w:szCs w:val="22"/>
          <w:lang w:eastAsia="pl-PL"/>
        </w:rPr>
        <w:t>ych</w:t>
      </w:r>
      <w:r w:rsidRPr="006378DE">
        <w:rPr>
          <w:rFonts w:ascii="Arial" w:hAnsi="Arial" w:cs="Arial"/>
          <w:sz w:val="22"/>
          <w:szCs w:val="22"/>
          <w:lang w:eastAsia="pl-PL"/>
        </w:rPr>
        <w:t>.</w:t>
      </w:r>
      <w:r w:rsidRPr="006378DE">
        <w:rPr>
          <w:rFonts w:ascii="Arial" w:hAnsi="Arial" w:cs="Arial"/>
          <w:iCs/>
          <w:sz w:val="22"/>
          <w:szCs w:val="22"/>
          <w:lang w:eastAsia="pl-PL"/>
        </w:rPr>
        <w:t xml:space="preserve"> </w:t>
      </w:r>
    </w:p>
    <w:p w:rsidR="006E7AA9" w:rsidRPr="006E7AA9" w:rsidRDefault="006E7AA9" w:rsidP="006E7AA9">
      <w:pPr>
        <w:widowControl w:val="0"/>
        <w:suppressAutoHyphens w:val="0"/>
        <w:autoSpaceDE w:val="0"/>
        <w:autoSpaceDN w:val="0"/>
        <w:adjustRightInd w:val="0"/>
        <w:spacing w:line="319" w:lineRule="auto"/>
        <w:ind w:right="600"/>
        <w:jc w:val="both"/>
        <w:rPr>
          <w:rFonts w:ascii="Arial" w:hAnsi="Arial" w:cs="Arial"/>
          <w:sz w:val="20"/>
          <w:szCs w:val="20"/>
          <w:lang w:eastAsia="pl-PL"/>
        </w:rPr>
      </w:pPr>
    </w:p>
    <w:p w:rsidR="006E7AA9" w:rsidRPr="006E7AA9" w:rsidRDefault="006E7AA9" w:rsidP="006E7AA9">
      <w:pPr>
        <w:tabs>
          <w:tab w:val="left" w:pos="426"/>
        </w:tabs>
        <w:autoSpaceDN w:val="0"/>
        <w:ind w:left="426"/>
        <w:jc w:val="both"/>
        <w:rPr>
          <w:rFonts w:ascii="Arial" w:hAnsi="Arial" w:cs="Arial"/>
          <w:b/>
          <w:sz w:val="22"/>
          <w:szCs w:val="22"/>
          <w:lang w:eastAsia="pl-PL"/>
        </w:rPr>
      </w:pPr>
      <w:r w:rsidRPr="006E7AA9">
        <w:rPr>
          <w:rFonts w:ascii="Arial" w:hAnsi="Arial" w:cs="Arial"/>
          <w:b/>
          <w:sz w:val="22"/>
          <w:szCs w:val="22"/>
          <w:lang w:eastAsia="pl-PL"/>
        </w:rPr>
        <w:t>Wymagania dodatkowe Zamawiającego w stosunku do Wykonawcy dokumentacji projektowej dla przedmiotu zamówienia:</w:t>
      </w:r>
    </w:p>
    <w:p w:rsidR="006E7AA9" w:rsidRPr="0044733D" w:rsidRDefault="006E7AA9" w:rsidP="006E7AA9">
      <w:pPr>
        <w:widowControl w:val="0"/>
        <w:numPr>
          <w:ilvl w:val="0"/>
          <w:numId w:val="6"/>
        </w:numPr>
        <w:tabs>
          <w:tab w:val="clear" w:pos="717"/>
          <w:tab w:val="left" w:pos="993"/>
        </w:tabs>
        <w:suppressAutoHyphens w:val="0"/>
        <w:autoSpaceDE w:val="0"/>
        <w:autoSpaceDN w:val="0"/>
        <w:adjustRightInd w:val="0"/>
        <w:spacing w:line="319" w:lineRule="auto"/>
        <w:ind w:left="993" w:right="600" w:hanging="426"/>
        <w:jc w:val="both"/>
        <w:rPr>
          <w:rFonts w:ascii="Arial" w:hAnsi="Arial" w:cs="Arial"/>
          <w:sz w:val="22"/>
          <w:szCs w:val="22"/>
          <w:lang w:eastAsia="pl-PL"/>
        </w:rPr>
      </w:pPr>
      <w:r w:rsidRPr="006E7AA9">
        <w:rPr>
          <w:rFonts w:ascii="Arial" w:hAnsi="Arial" w:cs="Arial"/>
          <w:sz w:val="22"/>
          <w:szCs w:val="22"/>
          <w:lang w:eastAsia="pl-PL"/>
        </w:rPr>
        <w:t xml:space="preserve">Opracowane projekty budowlane i wykonawcze winny być zgodne </w:t>
      </w:r>
      <w:r w:rsidRPr="006E7AA9">
        <w:rPr>
          <w:rFonts w:ascii="Arial" w:hAnsi="Arial" w:cs="Arial"/>
          <w:sz w:val="22"/>
          <w:szCs w:val="22"/>
          <w:lang w:eastAsia="pl-PL"/>
        </w:rPr>
        <w:br/>
        <w:t>z Rozporządzeniem Ministra Infrastruktury z dnia 2 września 2004r. w sprawie szczegółowego zakresu i formy dokumentacji projektowej, specyfikacji technicznych wykonania i odbioru robót budowlanych oraz programu funkcjonalno-użytkowego (</w:t>
      </w:r>
      <w:proofErr w:type="spellStart"/>
      <w:r w:rsidRPr="006E7AA9">
        <w:rPr>
          <w:rFonts w:ascii="Arial" w:hAnsi="Arial" w:cs="Arial"/>
          <w:sz w:val="22"/>
          <w:szCs w:val="22"/>
          <w:lang w:eastAsia="pl-PL"/>
        </w:rPr>
        <w:t>t.j</w:t>
      </w:r>
      <w:proofErr w:type="spellEnd"/>
      <w:r w:rsidRPr="006E7AA9">
        <w:rPr>
          <w:rFonts w:ascii="Arial" w:hAnsi="Arial" w:cs="Arial"/>
          <w:sz w:val="22"/>
          <w:szCs w:val="22"/>
          <w:lang w:eastAsia="pl-PL"/>
        </w:rPr>
        <w:t xml:space="preserve">. Dz. U. z 2013r. poz. 1129 z </w:t>
      </w:r>
      <w:proofErr w:type="spellStart"/>
      <w:r w:rsidRPr="006E7AA9">
        <w:rPr>
          <w:rFonts w:ascii="Arial" w:hAnsi="Arial" w:cs="Arial"/>
          <w:sz w:val="22"/>
          <w:szCs w:val="22"/>
          <w:lang w:eastAsia="pl-PL"/>
        </w:rPr>
        <w:t>późn</w:t>
      </w:r>
      <w:proofErr w:type="spellEnd"/>
      <w:r w:rsidRPr="006E7AA9">
        <w:rPr>
          <w:rFonts w:ascii="Arial" w:hAnsi="Arial" w:cs="Arial"/>
          <w:sz w:val="22"/>
          <w:szCs w:val="22"/>
          <w:lang w:eastAsia="pl-PL"/>
        </w:rPr>
        <w:t xml:space="preserve">. zm.), a także zawierać wszystkie elementy i rysunki wykonawcze  niezbędne do </w:t>
      </w:r>
      <w:r w:rsidRPr="0044733D">
        <w:rPr>
          <w:rFonts w:ascii="Arial" w:hAnsi="Arial" w:cs="Arial"/>
          <w:sz w:val="22"/>
          <w:szCs w:val="22"/>
          <w:lang w:eastAsia="pl-PL"/>
        </w:rPr>
        <w:t>kompletnej realizacji inwestycji zgodnie z przeznaczeni</w:t>
      </w:r>
      <w:r w:rsidR="006644E1" w:rsidRPr="0044733D">
        <w:rPr>
          <w:rFonts w:ascii="Arial" w:hAnsi="Arial" w:cs="Arial"/>
          <w:sz w:val="22"/>
          <w:szCs w:val="22"/>
          <w:lang w:eastAsia="pl-PL"/>
        </w:rPr>
        <w:t xml:space="preserve">em, wymogami Prawa Budowlanego </w:t>
      </w:r>
      <w:r w:rsidRPr="0044733D">
        <w:rPr>
          <w:rFonts w:ascii="Arial" w:hAnsi="Arial" w:cs="Arial"/>
          <w:sz w:val="22"/>
          <w:szCs w:val="22"/>
          <w:lang w:eastAsia="pl-PL"/>
        </w:rPr>
        <w:t xml:space="preserve">i  przepisów wykonawczych. </w:t>
      </w:r>
    </w:p>
    <w:p w:rsidR="006E7AA9" w:rsidRPr="0044733D" w:rsidRDefault="006E7AA9" w:rsidP="006E7AA9">
      <w:pPr>
        <w:widowControl w:val="0"/>
        <w:numPr>
          <w:ilvl w:val="0"/>
          <w:numId w:val="6"/>
        </w:numPr>
        <w:tabs>
          <w:tab w:val="clear" w:pos="717"/>
          <w:tab w:val="left" w:pos="993"/>
        </w:tabs>
        <w:suppressAutoHyphens w:val="0"/>
        <w:autoSpaceDE w:val="0"/>
        <w:autoSpaceDN w:val="0"/>
        <w:adjustRightInd w:val="0"/>
        <w:spacing w:line="319" w:lineRule="auto"/>
        <w:ind w:left="993" w:right="600" w:hanging="426"/>
        <w:jc w:val="both"/>
        <w:rPr>
          <w:rFonts w:ascii="Arial" w:hAnsi="Arial" w:cs="Arial"/>
          <w:color w:val="000000"/>
          <w:sz w:val="22"/>
          <w:szCs w:val="22"/>
          <w:lang w:eastAsia="pl-PL"/>
        </w:rPr>
      </w:pPr>
      <w:r w:rsidRPr="0044733D">
        <w:rPr>
          <w:rFonts w:ascii="Arial" w:hAnsi="Arial" w:cs="Arial"/>
          <w:color w:val="000000"/>
          <w:sz w:val="22"/>
          <w:szCs w:val="22"/>
          <w:lang w:eastAsia="pl-PL"/>
        </w:rPr>
        <w:t>W dokumentacji projektowej nie mogą wyst</w:t>
      </w:r>
      <w:r w:rsidR="00AB0935" w:rsidRPr="0044733D">
        <w:rPr>
          <w:rFonts w:ascii="Arial" w:hAnsi="Arial" w:cs="Arial"/>
          <w:color w:val="000000"/>
          <w:sz w:val="22"/>
          <w:szCs w:val="22"/>
          <w:lang w:eastAsia="pl-PL"/>
        </w:rPr>
        <w:t>ępować nazwy własne producentów</w:t>
      </w:r>
      <w:r w:rsidRPr="0044733D">
        <w:rPr>
          <w:rFonts w:ascii="Arial" w:hAnsi="Arial" w:cs="Arial"/>
          <w:color w:val="000000"/>
          <w:sz w:val="22"/>
          <w:szCs w:val="22"/>
          <w:lang w:eastAsia="pl-PL"/>
        </w:rPr>
        <w:t xml:space="preserve"> czy dostawców oraz nazwy typów materiałów i urządzeń. Wymagania dotyczące materiałów i urządzeń powinny być tak s</w:t>
      </w:r>
      <w:r w:rsidR="006644E1" w:rsidRPr="0044733D">
        <w:rPr>
          <w:rFonts w:ascii="Arial" w:hAnsi="Arial" w:cs="Arial"/>
          <w:color w:val="000000"/>
          <w:sz w:val="22"/>
          <w:szCs w:val="22"/>
          <w:lang w:eastAsia="pl-PL"/>
        </w:rPr>
        <w:t xml:space="preserve">formułowane, aby nie wskazywać </w:t>
      </w:r>
      <w:r w:rsidRPr="0044733D">
        <w:rPr>
          <w:rFonts w:ascii="Arial" w:hAnsi="Arial" w:cs="Arial"/>
          <w:color w:val="000000"/>
          <w:sz w:val="22"/>
          <w:szCs w:val="22"/>
          <w:lang w:eastAsia="pl-PL"/>
        </w:rPr>
        <w:t>na dostawcę lub producenta. Nie można też przywoływać instrukcji konkretnego producenta.</w:t>
      </w:r>
    </w:p>
    <w:p w:rsidR="00783001" w:rsidRPr="0044733D" w:rsidRDefault="00783001" w:rsidP="006E7AA9">
      <w:pPr>
        <w:widowControl w:val="0"/>
        <w:numPr>
          <w:ilvl w:val="0"/>
          <w:numId w:val="6"/>
        </w:numPr>
        <w:tabs>
          <w:tab w:val="clear" w:pos="717"/>
          <w:tab w:val="left" w:pos="993"/>
        </w:tabs>
        <w:suppressAutoHyphens w:val="0"/>
        <w:autoSpaceDE w:val="0"/>
        <w:autoSpaceDN w:val="0"/>
        <w:adjustRightInd w:val="0"/>
        <w:spacing w:line="319" w:lineRule="auto"/>
        <w:ind w:left="993" w:right="600" w:hanging="426"/>
        <w:jc w:val="both"/>
        <w:rPr>
          <w:rFonts w:ascii="Arial" w:hAnsi="Arial" w:cs="Arial"/>
          <w:color w:val="000000"/>
          <w:sz w:val="22"/>
          <w:szCs w:val="22"/>
          <w:lang w:eastAsia="pl-PL"/>
        </w:rPr>
      </w:pPr>
      <w:r w:rsidRPr="0044733D">
        <w:rPr>
          <w:rFonts w:ascii="Arial" w:hAnsi="Arial" w:cs="Arial"/>
          <w:color w:val="000000"/>
          <w:sz w:val="22"/>
          <w:szCs w:val="22"/>
          <w:lang w:eastAsia="pl-PL"/>
        </w:rPr>
        <w:t xml:space="preserve">W przypadku </w:t>
      </w:r>
      <w:r w:rsidR="00227764" w:rsidRPr="0044733D">
        <w:rPr>
          <w:rFonts w:ascii="Arial" w:hAnsi="Arial" w:cs="Arial"/>
          <w:color w:val="000000"/>
          <w:sz w:val="22"/>
          <w:szCs w:val="22"/>
          <w:lang w:eastAsia="pl-PL"/>
        </w:rPr>
        <w:t>braku możliwości</w:t>
      </w:r>
      <w:r w:rsidRPr="0044733D">
        <w:rPr>
          <w:rFonts w:ascii="Arial" w:hAnsi="Arial" w:cs="Arial"/>
          <w:color w:val="000000"/>
          <w:sz w:val="22"/>
          <w:szCs w:val="22"/>
          <w:lang w:eastAsia="pl-PL"/>
        </w:rPr>
        <w:t xml:space="preserve"> zachowania obowiązku określonego w lit. b)</w:t>
      </w:r>
      <w:r w:rsidR="00227764" w:rsidRPr="0044733D">
        <w:rPr>
          <w:rFonts w:ascii="Arial" w:hAnsi="Arial" w:cs="Arial"/>
          <w:color w:val="000000"/>
          <w:sz w:val="22"/>
          <w:szCs w:val="22"/>
          <w:lang w:eastAsia="pl-PL"/>
        </w:rPr>
        <w:t xml:space="preserve"> i wskazania w dokumentacji projektowo – kosztorysowej konkretnego rozwiązania,</w:t>
      </w:r>
      <w:r w:rsidRPr="0044733D">
        <w:rPr>
          <w:rFonts w:ascii="Arial" w:hAnsi="Arial" w:cs="Arial"/>
          <w:color w:val="000000"/>
          <w:sz w:val="22"/>
          <w:szCs w:val="22"/>
          <w:lang w:eastAsia="pl-PL"/>
        </w:rPr>
        <w:t xml:space="preserve"> Projektant </w:t>
      </w:r>
      <w:r w:rsidR="00227764" w:rsidRPr="0044733D">
        <w:rPr>
          <w:rFonts w:ascii="Arial" w:hAnsi="Arial" w:cs="Arial"/>
          <w:color w:val="000000"/>
          <w:sz w:val="22"/>
          <w:szCs w:val="22"/>
          <w:lang w:eastAsia="pl-PL"/>
        </w:rPr>
        <w:t xml:space="preserve">jest zobowiązany do </w:t>
      </w:r>
      <w:r w:rsidR="00933A24" w:rsidRPr="0044733D">
        <w:rPr>
          <w:rFonts w:ascii="Arial" w:hAnsi="Arial" w:cs="Arial"/>
          <w:color w:val="000000"/>
          <w:sz w:val="22"/>
          <w:szCs w:val="22"/>
          <w:lang w:eastAsia="pl-PL"/>
        </w:rPr>
        <w:t xml:space="preserve">złożenia </w:t>
      </w:r>
      <w:r w:rsidR="007B4FF7" w:rsidRPr="0044733D">
        <w:rPr>
          <w:rFonts w:ascii="Arial" w:hAnsi="Arial" w:cs="Arial"/>
          <w:color w:val="000000"/>
          <w:sz w:val="22"/>
          <w:szCs w:val="22"/>
          <w:lang w:eastAsia="pl-PL"/>
        </w:rPr>
        <w:t>stoso</w:t>
      </w:r>
      <w:r w:rsidR="00933A24" w:rsidRPr="0044733D">
        <w:rPr>
          <w:rFonts w:ascii="Arial" w:hAnsi="Arial" w:cs="Arial"/>
          <w:color w:val="000000"/>
          <w:sz w:val="22"/>
          <w:szCs w:val="22"/>
          <w:lang w:eastAsia="pl-PL"/>
        </w:rPr>
        <w:t xml:space="preserve">wnego oświadczenia </w:t>
      </w:r>
      <w:r w:rsidR="007B4FF7" w:rsidRPr="0044733D">
        <w:rPr>
          <w:rFonts w:ascii="Arial" w:hAnsi="Arial" w:cs="Arial"/>
          <w:color w:val="000000"/>
          <w:sz w:val="22"/>
          <w:szCs w:val="22"/>
          <w:lang w:eastAsia="pl-PL"/>
        </w:rPr>
        <w:t xml:space="preserve">oraz </w:t>
      </w:r>
      <w:r w:rsidR="00227764" w:rsidRPr="0044733D">
        <w:rPr>
          <w:rFonts w:ascii="Arial" w:hAnsi="Arial" w:cs="Arial"/>
          <w:color w:val="000000"/>
          <w:sz w:val="22"/>
          <w:szCs w:val="22"/>
          <w:lang w:eastAsia="pl-PL"/>
        </w:rPr>
        <w:t xml:space="preserve">wskazania co najmniej 3 innych rozwiązań alternatywnych do zaproponowanego w dokumentacji projektowej a dostępnych na rynku. </w:t>
      </w:r>
    </w:p>
    <w:p w:rsidR="006E7AA9" w:rsidRPr="006E7AA9" w:rsidRDefault="006E7AA9" w:rsidP="006E7AA9">
      <w:pPr>
        <w:widowControl w:val="0"/>
        <w:numPr>
          <w:ilvl w:val="0"/>
          <w:numId w:val="6"/>
        </w:numPr>
        <w:tabs>
          <w:tab w:val="clear" w:pos="717"/>
          <w:tab w:val="left" w:pos="993"/>
        </w:tabs>
        <w:suppressAutoHyphens w:val="0"/>
        <w:autoSpaceDE w:val="0"/>
        <w:autoSpaceDN w:val="0"/>
        <w:adjustRightInd w:val="0"/>
        <w:spacing w:line="319" w:lineRule="auto"/>
        <w:ind w:left="993" w:right="600" w:hanging="426"/>
        <w:jc w:val="both"/>
        <w:rPr>
          <w:rFonts w:ascii="Arial" w:hAnsi="Arial" w:cs="Arial"/>
          <w:color w:val="000000"/>
          <w:sz w:val="22"/>
          <w:szCs w:val="22"/>
          <w:lang w:eastAsia="pl-PL"/>
        </w:rPr>
      </w:pPr>
      <w:r w:rsidRPr="006E7AA9">
        <w:rPr>
          <w:rFonts w:ascii="Arial" w:hAnsi="Arial" w:cs="Arial"/>
          <w:sz w:val="22"/>
          <w:szCs w:val="22"/>
          <w:lang w:eastAsia="pl-PL"/>
        </w:rPr>
        <w:lastRenderedPageBreak/>
        <w:t>Kosztorysy inwestorskie winny być wykonane zgodnie z Rozporządzeniem Ministra Infrastruktury z dnia 18 maja 2004r. (Dz.</w:t>
      </w:r>
      <w:r w:rsidR="006644E1">
        <w:rPr>
          <w:rFonts w:ascii="Arial" w:hAnsi="Arial" w:cs="Arial"/>
          <w:sz w:val="22"/>
          <w:szCs w:val="22"/>
          <w:lang w:eastAsia="pl-PL"/>
        </w:rPr>
        <w:t xml:space="preserve"> U. z 2004r. Nr 130 poz. 1389) </w:t>
      </w:r>
      <w:r w:rsidRPr="006E7AA9">
        <w:rPr>
          <w:rFonts w:ascii="Arial" w:hAnsi="Arial" w:cs="Arial"/>
          <w:sz w:val="22"/>
          <w:szCs w:val="22"/>
          <w:lang w:eastAsia="pl-PL"/>
        </w:rPr>
        <w:t>i stanowić odrębne opracowanie, a ich wartość musi być utajniona i znana tylko Zamawiającemu.</w:t>
      </w:r>
    </w:p>
    <w:p w:rsidR="006E7AA9" w:rsidRPr="006E7AA9" w:rsidRDefault="006E7AA9" w:rsidP="006E7AA9">
      <w:pPr>
        <w:widowControl w:val="0"/>
        <w:numPr>
          <w:ilvl w:val="0"/>
          <w:numId w:val="6"/>
        </w:numPr>
        <w:tabs>
          <w:tab w:val="clear" w:pos="717"/>
          <w:tab w:val="left" w:pos="993"/>
        </w:tabs>
        <w:suppressAutoHyphens w:val="0"/>
        <w:autoSpaceDE w:val="0"/>
        <w:autoSpaceDN w:val="0"/>
        <w:adjustRightInd w:val="0"/>
        <w:spacing w:line="319" w:lineRule="auto"/>
        <w:ind w:left="993" w:right="600" w:hanging="426"/>
        <w:jc w:val="both"/>
        <w:rPr>
          <w:rFonts w:ascii="Arial" w:hAnsi="Arial" w:cs="Arial"/>
          <w:color w:val="000000"/>
          <w:sz w:val="22"/>
          <w:szCs w:val="22"/>
          <w:lang w:eastAsia="pl-PL"/>
        </w:rPr>
      </w:pPr>
      <w:r w:rsidRPr="006E7AA9">
        <w:rPr>
          <w:rFonts w:ascii="Arial" w:hAnsi="Arial" w:cs="Arial"/>
          <w:sz w:val="22"/>
          <w:szCs w:val="22"/>
          <w:lang w:eastAsia="pl-PL"/>
        </w:rPr>
        <w:t xml:space="preserve">Przedmiary robót i kosztorysy inwestorskie winny być wykonane w rozbiciu </w:t>
      </w:r>
      <w:r w:rsidRPr="006E7AA9">
        <w:rPr>
          <w:rFonts w:ascii="Arial" w:hAnsi="Arial" w:cs="Arial"/>
          <w:sz w:val="22"/>
          <w:szCs w:val="22"/>
          <w:lang w:eastAsia="pl-PL"/>
        </w:rPr>
        <w:br/>
        <w:t>na  rodzaje robót i elementy.</w:t>
      </w:r>
    </w:p>
    <w:p w:rsidR="006E7AA9" w:rsidRPr="006E7AA9" w:rsidRDefault="006E7AA9" w:rsidP="006E7AA9">
      <w:pPr>
        <w:widowControl w:val="0"/>
        <w:numPr>
          <w:ilvl w:val="0"/>
          <w:numId w:val="6"/>
        </w:numPr>
        <w:tabs>
          <w:tab w:val="clear" w:pos="717"/>
          <w:tab w:val="left" w:pos="851"/>
        </w:tabs>
        <w:suppressAutoHyphens w:val="0"/>
        <w:autoSpaceDE w:val="0"/>
        <w:autoSpaceDN w:val="0"/>
        <w:adjustRightInd w:val="0"/>
        <w:spacing w:line="319" w:lineRule="auto"/>
        <w:ind w:left="993" w:right="600" w:hanging="426"/>
        <w:jc w:val="both"/>
        <w:rPr>
          <w:rFonts w:ascii="Arial" w:hAnsi="Arial" w:cs="Arial"/>
          <w:color w:val="000000"/>
          <w:sz w:val="22"/>
          <w:szCs w:val="22"/>
          <w:lang w:eastAsia="pl-PL"/>
        </w:rPr>
      </w:pPr>
      <w:r w:rsidRPr="006E7AA9">
        <w:rPr>
          <w:rFonts w:ascii="Arial" w:hAnsi="Arial" w:cs="Arial"/>
          <w:color w:val="000000"/>
          <w:sz w:val="22"/>
          <w:szCs w:val="22"/>
          <w:lang w:eastAsia="pl-PL"/>
        </w:rPr>
        <w:t xml:space="preserve">  </w:t>
      </w:r>
      <w:r w:rsidRPr="006E7AA9">
        <w:rPr>
          <w:rFonts w:ascii="Arial" w:hAnsi="Arial" w:cs="Arial"/>
          <w:sz w:val="22"/>
          <w:szCs w:val="22"/>
          <w:lang w:eastAsia="pl-PL"/>
        </w:rPr>
        <w:t>Dokumentację projektowo - kosztorysową należy wykonać w następującej ilości i zakresie</w:t>
      </w:r>
      <w:r w:rsidR="0044733D">
        <w:rPr>
          <w:rFonts w:ascii="Arial" w:hAnsi="Arial" w:cs="Arial"/>
          <w:sz w:val="22"/>
          <w:szCs w:val="22"/>
          <w:lang w:eastAsia="pl-PL"/>
        </w:rPr>
        <w:t xml:space="preserve"> dla każdego z zadań inwestycyjnych</w:t>
      </w:r>
      <w:r w:rsidRPr="006E7AA9">
        <w:rPr>
          <w:rFonts w:ascii="Arial" w:hAnsi="Arial" w:cs="Arial"/>
          <w:sz w:val="22"/>
          <w:szCs w:val="22"/>
          <w:lang w:eastAsia="pl-PL"/>
        </w:rPr>
        <w:t>:</w:t>
      </w:r>
    </w:p>
    <w:p w:rsidR="006E7AA9" w:rsidRPr="006E7AA9" w:rsidRDefault="006E7AA9" w:rsidP="006644E1">
      <w:pPr>
        <w:widowControl w:val="0"/>
        <w:suppressAutoHyphens w:val="0"/>
        <w:autoSpaceDE w:val="0"/>
        <w:autoSpaceDN w:val="0"/>
        <w:adjustRightInd w:val="0"/>
        <w:ind w:left="1276" w:right="601" w:hanging="283"/>
        <w:jc w:val="both"/>
        <w:rPr>
          <w:rFonts w:ascii="Arial" w:hAnsi="Arial" w:cs="Arial"/>
          <w:sz w:val="22"/>
          <w:szCs w:val="22"/>
          <w:lang w:eastAsia="pl-PL"/>
        </w:rPr>
      </w:pPr>
      <w:r w:rsidRPr="006E7AA9">
        <w:rPr>
          <w:rFonts w:ascii="Arial" w:hAnsi="Arial" w:cs="Arial"/>
          <w:sz w:val="22"/>
          <w:szCs w:val="22"/>
          <w:lang w:eastAsia="pl-PL"/>
        </w:rPr>
        <w:t>1) Projekt budowlany i wykonawczy wraz z uzgodnieniami - 4 egz.+ wersja elektroniczna</w:t>
      </w:r>
    </w:p>
    <w:p w:rsidR="006E7AA9" w:rsidRPr="006E7AA9" w:rsidRDefault="006E7AA9" w:rsidP="006E7AA9">
      <w:pPr>
        <w:widowControl w:val="0"/>
        <w:suppressAutoHyphens w:val="0"/>
        <w:autoSpaceDE w:val="0"/>
        <w:autoSpaceDN w:val="0"/>
        <w:adjustRightInd w:val="0"/>
        <w:ind w:left="6946" w:right="601" w:hanging="5953"/>
        <w:jc w:val="both"/>
        <w:rPr>
          <w:rFonts w:ascii="Arial" w:hAnsi="Arial" w:cs="Arial"/>
          <w:sz w:val="22"/>
          <w:szCs w:val="22"/>
          <w:lang w:eastAsia="pl-PL"/>
        </w:rPr>
      </w:pPr>
      <w:r w:rsidRPr="006E7AA9">
        <w:rPr>
          <w:rFonts w:ascii="Arial" w:hAnsi="Arial" w:cs="Arial"/>
          <w:sz w:val="22"/>
          <w:szCs w:val="22"/>
          <w:lang w:eastAsia="pl-PL"/>
        </w:rPr>
        <w:t>2) Przedmiary robót - 2 egz.+ wersja elektroniczna</w:t>
      </w:r>
    </w:p>
    <w:p w:rsidR="006E7AA9" w:rsidRPr="006E7AA9" w:rsidRDefault="006E7AA9" w:rsidP="006E7AA9">
      <w:pPr>
        <w:widowControl w:val="0"/>
        <w:suppressAutoHyphens w:val="0"/>
        <w:autoSpaceDE w:val="0"/>
        <w:autoSpaceDN w:val="0"/>
        <w:adjustRightInd w:val="0"/>
        <w:ind w:left="717" w:right="601" w:firstLine="276"/>
        <w:jc w:val="both"/>
        <w:rPr>
          <w:rFonts w:ascii="Arial" w:hAnsi="Arial" w:cs="Arial"/>
          <w:sz w:val="22"/>
          <w:szCs w:val="22"/>
          <w:lang w:eastAsia="pl-PL"/>
        </w:rPr>
      </w:pPr>
      <w:r w:rsidRPr="006E7AA9">
        <w:rPr>
          <w:rFonts w:ascii="Arial" w:hAnsi="Arial" w:cs="Arial"/>
          <w:sz w:val="22"/>
          <w:szCs w:val="22"/>
          <w:lang w:eastAsia="pl-PL"/>
        </w:rPr>
        <w:t>3) Kosztorysy inwestorskie - 2 egz. + wersja elektroniczna</w:t>
      </w:r>
    </w:p>
    <w:p w:rsidR="006E7AA9" w:rsidRPr="006E7AA9" w:rsidRDefault="006E7AA9" w:rsidP="006E7AA9">
      <w:pPr>
        <w:widowControl w:val="0"/>
        <w:suppressAutoHyphens w:val="0"/>
        <w:autoSpaceDE w:val="0"/>
        <w:autoSpaceDN w:val="0"/>
        <w:adjustRightInd w:val="0"/>
        <w:ind w:left="1276" w:right="601" w:hanging="283"/>
        <w:jc w:val="both"/>
        <w:rPr>
          <w:rFonts w:ascii="Arial" w:hAnsi="Arial" w:cs="Arial"/>
          <w:sz w:val="22"/>
          <w:szCs w:val="22"/>
          <w:lang w:eastAsia="pl-PL"/>
        </w:rPr>
      </w:pPr>
      <w:r w:rsidRPr="006E7AA9">
        <w:rPr>
          <w:rFonts w:ascii="Arial" w:hAnsi="Arial" w:cs="Arial"/>
          <w:sz w:val="22"/>
          <w:szCs w:val="22"/>
          <w:lang w:eastAsia="pl-PL"/>
        </w:rPr>
        <w:t>4) Specyfikacja techniczna wykonania</w:t>
      </w:r>
      <w:r w:rsidR="006644E1">
        <w:rPr>
          <w:rFonts w:ascii="Arial" w:hAnsi="Arial" w:cs="Arial"/>
          <w:sz w:val="22"/>
          <w:szCs w:val="22"/>
          <w:lang w:eastAsia="pl-PL"/>
        </w:rPr>
        <w:t xml:space="preserve"> </w:t>
      </w:r>
      <w:r w:rsidRPr="006E7AA9">
        <w:rPr>
          <w:rFonts w:ascii="Arial" w:hAnsi="Arial" w:cs="Arial"/>
          <w:sz w:val="22"/>
          <w:szCs w:val="22"/>
          <w:lang w:eastAsia="pl-PL"/>
        </w:rPr>
        <w:t>i odbioru robót - 2 egz. + wersja elektroniczna</w:t>
      </w:r>
    </w:p>
    <w:p w:rsidR="006E7AA9" w:rsidRPr="006E7AA9" w:rsidRDefault="006E7AA9" w:rsidP="006E7AA9">
      <w:pPr>
        <w:widowControl w:val="0"/>
        <w:suppressAutoHyphens w:val="0"/>
        <w:autoSpaceDE w:val="0"/>
        <w:autoSpaceDN w:val="0"/>
        <w:adjustRightInd w:val="0"/>
        <w:ind w:left="1276" w:right="601" w:hanging="283"/>
        <w:jc w:val="both"/>
        <w:rPr>
          <w:rFonts w:ascii="Arial" w:hAnsi="Arial" w:cs="Arial"/>
          <w:lang w:eastAsia="pl-PL"/>
        </w:rPr>
      </w:pPr>
      <w:r w:rsidRPr="006E7AA9">
        <w:rPr>
          <w:rFonts w:ascii="Arial" w:hAnsi="Arial" w:cs="Arial"/>
          <w:sz w:val="22"/>
          <w:szCs w:val="22"/>
          <w:lang w:eastAsia="pl-PL"/>
        </w:rPr>
        <w:t>5) uzyskanie pozwolenia na budowę lub dokonanie zgłoszenia w imieniu Zamawiającego</w:t>
      </w:r>
    </w:p>
    <w:p w:rsidR="006E7AA9" w:rsidRPr="006E7AA9" w:rsidRDefault="006E7AA9" w:rsidP="006E7AA9">
      <w:pPr>
        <w:suppressAutoHyphens w:val="0"/>
        <w:jc w:val="both"/>
        <w:rPr>
          <w:rFonts w:ascii="Arial" w:hAnsi="Arial" w:cs="Arial"/>
          <w:sz w:val="22"/>
          <w:szCs w:val="22"/>
          <w:u w:val="single"/>
          <w:lang w:eastAsia="pl-PL"/>
        </w:rPr>
      </w:pPr>
    </w:p>
    <w:p w:rsidR="006E7AA9" w:rsidRPr="006E7AA9" w:rsidRDefault="006E7AA9" w:rsidP="006E7AA9">
      <w:pPr>
        <w:suppressAutoHyphens w:val="0"/>
        <w:ind w:firstLine="426"/>
        <w:jc w:val="both"/>
        <w:rPr>
          <w:rFonts w:ascii="Arial" w:hAnsi="Arial" w:cs="Arial"/>
          <w:sz w:val="22"/>
          <w:szCs w:val="22"/>
          <w:u w:val="single"/>
          <w:lang w:eastAsia="pl-PL"/>
        </w:rPr>
      </w:pPr>
      <w:r w:rsidRPr="006E7AA9">
        <w:rPr>
          <w:rFonts w:ascii="Arial" w:hAnsi="Arial" w:cs="Arial"/>
          <w:sz w:val="22"/>
          <w:szCs w:val="22"/>
          <w:u w:val="single"/>
          <w:lang w:eastAsia="pl-PL"/>
        </w:rPr>
        <w:t>Warunki szczegółowe:</w:t>
      </w:r>
    </w:p>
    <w:p w:rsidR="006E7AA9" w:rsidRPr="006E7AA9" w:rsidRDefault="006E7AA9" w:rsidP="006F121C">
      <w:pPr>
        <w:suppressAutoHyphens w:val="0"/>
        <w:ind w:left="709" w:hanging="283"/>
        <w:jc w:val="both"/>
        <w:rPr>
          <w:rFonts w:ascii="Arial" w:hAnsi="Arial" w:cs="Arial"/>
          <w:sz w:val="22"/>
          <w:szCs w:val="22"/>
          <w:u w:val="single"/>
          <w:lang w:eastAsia="pl-PL"/>
        </w:rPr>
      </w:pPr>
      <w:r w:rsidRPr="006E7AA9">
        <w:rPr>
          <w:rFonts w:ascii="Arial" w:hAnsi="Arial" w:cs="Arial"/>
          <w:sz w:val="22"/>
          <w:szCs w:val="22"/>
          <w:lang w:eastAsia="pl-PL"/>
        </w:rPr>
        <w:t xml:space="preserve">a) </w:t>
      </w:r>
      <w:r w:rsidRPr="006E7AA9">
        <w:rPr>
          <w:rFonts w:ascii="Arial" w:hAnsi="Arial" w:cs="Arial"/>
          <w:b/>
          <w:sz w:val="22"/>
          <w:szCs w:val="22"/>
          <w:lang w:eastAsia="pl-PL"/>
        </w:rPr>
        <w:t xml:space="preserve">Cenę ofertową należy </w:t>
      </w:r>
      <w:r w:rsidRPr="006E7AA9">
        <w:rPr>
          <w:rFonts w:ascii="Arial" w:hAnsi="Arial" w:cs="Arial"/>
          <w:sz w:val="22"/>
          <w:szCs w:val="22"/>
          <w:lang w:eastAsia="pl-PL"/>
        </w:rPr>
        <w:t>podać w</w:t>
      </w:r>
      <w:r w:rsidRPr="006E7AA9">
        <w:rPr>
          <w:rFonts w:ascii="Arial" w:hAnsi="Arial" w:cs="Arial"/>
          <w:b/>
          <w:sz w:val="22"/>
          <w:szCs w:val="22"/>
          <w:lang w:eastAsia="pl-PL"/>
        </w:rPr>
        <w:t xml:space="preserve"> </w:t>
      </w:r>
      <w:r w:rsidRPr="006E7AA9">
        <w:rPr>
          <w:rFonts w:ascii="Arial" w:hAnsi="Arial" w:cs="Arial"/>
          <w:sz w:val="22"/>
          <w:szCs w:val="22"/>
          <w:lang w:eastAsia="pl-PL"/>
        </w:rPr>
        <w:t xml:space="preserve">„Formularzu ofertowym” (Załącznik nr 1) </w:t>
      </w:r>
      <w:r w:rsidRPr="006E7AA9">
        <w:rPr>
          <w:rFonts w:ascii="Arial" w:hAnsi="Arial" w:cs="Arial"/>
          <w:b/>
          <w:sz w:val="22"/>
          <w:szCs w:val="22"/>
          <w:u w:val="single"/>
          <w:lang w:eastAsia="pl-PL"/>
        </w:rPr>
        <w:t>w PLN</w:t>
      </w:r>
      <w:r w:rsidRPr="006E7AA9">
        <w:rPr>
          <w:rFonts w:ascii="Arial" w:hAnsi="Arial" w:cs="Arial"/>
          <w:b/>
          <w:sz w:val="22"/>
          <w:szCs w:val="22"/>
          <w:lang w:eastAsia="pl-PL"/>
        </w:rPr>
        <w:t xml:space="preserve"> </w:t>
      </w:r>
      <w:r w:rsidRPr="006E7AA9">
        <w:rPr>
          <w:rFonts w:ascii="Arial" w:hAnsi="Arial" w:cs="Arial"/>
          <w:b/>
          <w:sz w:val="22"/>
          <w:szCs w:val="22"/>
          <w:lang w:eastAsia="pl-PL"/>
        </w:rPr>
        <w:br/>
        <w:t>w formie ryczałtu</w:t>
      </w:r>
      <w:r w:rsidRPr="006E7AA9">
        <w:rPr>
          <w:rFonts w:ascii="Arial" w:hAnsi="Arial" w:cs="Arial"/>
          <w:sz w:val="22"/>
          <w:szCs w:val="22"/>
          <w:lang w:eastAsia="pl-PL"/>
        </w:rPr>
        <w:t>.</w:t>
      </w:r>
    </w:p>
    <w:p w:rsidR="006E7AA9" w:rsidRPr="006E7AA9" w:rsidRDefault="006E7AA9" w:rsidP="006E7AA9">
      <w:pPr>
        <w:widowControl w:val="0"/>
        <w:suppressAutoHyphens w:val="0"/>
        <w:autoSpaceDE w:val="0"/>
        <w:autoSpaceDN w:val="0"/>
        <w:adjustRightInd w:val="0"/>
        <w:ind w:left="709" w:right="-2"/>
        <w:jc w:val="both"/>
        <w:rPr>
          <w:rFonts w:ascii="Arial" w:hAnsi="Arial" w:cs="Arial"/>
          <w:i/>
          <w:iCs/>
          <w:sz w:val="20"/>
          <w:szCs w:val="20"/>
          <w:lang w:eastAsia="pl-PL"/>
        </w:rPr>
      </w:pPr>
      <w:r w:rsidRPr="006E7AA9">
        <w:rPr>
          <w:rFonts w:ascii="Arial" w:hAnsi="Arial" w:cs="Arial"/>
          <w:i/>
          <w:iCs/>
          <w:sz w:val="20"/>
          <w:szCs w:val="20"/>
          <w:lang w:eastAsia="pl-PL"/>
        </w:rPr>
        <w:t>Ustawa z dnia 23 kwietnia 1964r. Kodeks Cywilny (Dz. U. z 1964r. Nr 16, poz. 93 z późniejszymi zmianami) ten rodzaj wynagrodzenia określa w art. 632 następująco:</w:t>
      </w:r>
    </w:p>
    <w:p w:rsidR="006E7AA9" w:rsidRPr="006E7AA9" w:rsidRDefault="006E7AA9" w:rsidP="006E7AA9">
      <w:pPr>
        <w:widowControl w:val="0"/>
        <w:suppressAutoHyphens w:val="0"/>
        <w:autoSpaceDE w:val="0"/>
        <w:autoSpaceDN w:val="0"/>
        <w:adjustRightInd w:val="0"/>
        <w:ind w:left="720" w:right="-2" w:hanging="360"/>
        <w:jc w:val="both"/>
        <w:rPr>
          <w:rFonts w:ascii="Arial" w:hAnsi="Arial" w:cs="Arial"/>
          <w:i/>
          <w:iCs/>
          <w:sz w:val="20"/>
          <w:szCs w:val="20"/>
          <w:lang w:eastAsia="pl-PL"/>
        </w:rPr>
      </w:pPr>
      <w:r w:rsidRPr="006E7AA9">
        <w:rPr>
          <w:rFonts w:ascii="Arial" w:hAnsi="Arial" w:cs="Arial"/>
          <w:i/>
          <w:iCs/>
          <w:sz w:val="20"/>
          <w:szCs w:val="20"/>
          <w:lang w:eastAsia="pl-PL"/>
        </w:rPr>
        <w:tab/>
        <w:t>§ 1.  Jeżeli strony umówiły się o wynagrodzenie ryczałtowe, przyjmujący zamówienie nie może żądać podwyższenia wynagrodzenia, chociażby w czasie zawarcia umowy nie można było przewidzieć rozmiaru lub kosztów prac.</w:t>
      </w:r>
    </w:p>
    <w:p w:rsidR="006E7AA9" w:rsidRPr="006E7AA9" w:rsidRDefault="006E7AA9" w:rsidP="006E7AA9">
      <w:pPr>
        <w:widowControl w:val="0"/>
        <w:suppressAutoHyphens w:val="0"/>
        <w:autoSpaceDE w:val="0"/>
        <w:autoSpaceDN w:val="0"/>
        <w:adjustRightInd w:val="0"/>
        <w:ind w:left="714" w:right="-2" w:hanging="357"/>
        <w:jc w:val="both"/>
        <w:rPr>
          <w:rFonts w:ascii="Arial" w:hAnsi="Arial" w:cs="Arial"/>
          <w:i/>
          <w:iCs/>
          <w:sz w:val="20"/>
          <w:szCs w:val="20"/>
          <w:lang w:eastAsia="pl-PL"/>
        </w:rPr>
      </w:pPr>
      <w:r w:rsidRPr="006E7AA9">
        <w:rPr>
          <w:rFonts w:ascii="Arial" w:hAnsi="Arial" w:cs="Arial"/>
          <w:i/>
          <w:iCs/>
          <w:sz w:val="20"/>
          <w:szCs w:val="20"/>
          <w:lang w:eastAsia="pl-PL"/>
        </w:rPr>
        <w:tab/>
        <w:t>§ 2. Jeżeli jednak wskutek zmiany stosunków, której nie można było przewidzieć, wykonanie dzieła groziłoby przyjmującemu zamówienie rażącą stratą, sąd może podwyższyć ryczałt lub rozwiązać umowę.</w:t>
      </w:r>
    </w:p>
    <w:p w:rsidR="006E7AA9" w:rsidRPr="006E7AA9" w:rsidRDefault="006E7AA9" w:rsidP="006E7AA9">
      <w:pPr>
        <w:widowControl w:val="0"/>
        <w:numPr>
          <w:ilvl w:val="0"/>
          <w:numId w:val="7"/>
        </w:numPr>
        <w:tabs>
          <w:tab w:val="left" w:pos="540"/>
        </w:tabs>
        <w:suppressAutoHyphens w:val="0"/>
        <w:autoSpaceDE w:val="0"/>
        <w:autoSpaceDN w:val="0"/>
        <w:adjustRightInd w:val="0"/>
        <w:spacing w:line="319" w:lineRule="auto"/>
        <w:ind w:left="709" w:right="600" w:hanging="283"/>
        <w:jc w:val="both"/>
        <w:rPr>
          <w:rFonts w:ascii="Arial" w:hAnsi="Arial" w:cs="Arial"/>
          <w:sz w:val="22"/>
          <w:szCs w:val="22"/>
          <w:lang w:eastAsia="pl-PL"/>
        </w:rPr>
      </w:pPr>
      <w:r w:rsidRPr="006E7AA9">
        <w:rPr>
          <w:rFonts w:ascii="Arial" w:hAnsi="Arial" w:cs="Arial"/>
          <w:bCs/>
          <w:sz w:val="22"/>
          <w:szCs w:val="22"/>
          <w:lang w:eastAsia="pl-PL"/>
        </w:rPr>
        <w:t>W związku z powyższym cena oferty musi zawierać wynagrodzenie za kompletne wykonanie przedmiotu zamówienia okre</w:t>
      </w:r>
      <w:r w:rsidRPr="006E7AA9">
        <w:rPr>
          <w:rFonts w:ascii="Arial" w:eastAsia="TTE11116C0t00" w:hAnsi="Arial" w:cs="Arial"/>
          <w:bCs/>
          <w:sz w:val="22"/>
          <w:szCs w:val="22"/>
          <w:lang w:eastAsia="pl-PL"/>
        </w:rPr>
        <w:t>ś</w:t>
      </w:r>
      <w:r w:rsidRPr="006E7AA9">
        <w:rPr>
          <w:rFonts w:ascii="Arial" w:hAnsi="Arial" w:cs="Arial"/>
          <w:bCs/>
          <w:sz w:val="22"/>
          <w:szCs w:val="22"/>
          <w:lang w:eastAsia="pl-PL"/>
        </w:rPr>
        <w:t>lonego w niniejszym Zapytaniu.</w:t>
      </w:r>
    </w:p>
    <w:p w:rsidR="006E7AA9" w:rsidRPr="006E7AA9" w:rsidRDefault="006E7AA9" w:rsidP="006E7AA9">
      <w:pPr>
        <w:widowControl w:val="0"/>
        <w:numPr>
          <w:ilvl w:val="0"/>
          <w:numId w:val="7"/>
        </w:numPr>
        <w:tabs>
          <w:tab w:val="left" w:pos="540"/>
        </w:tabs>
        <w:suppressAutoHyphens w:val="0"/>
        <w:autoSpaceDE w:val="0"/>
        <w:autoSpaceDN w:val="0"/>
        <w:adjustRightInd w:val="0"/>
        <w:spacing w:line="319" w:lineRule="auto"/>
        <w:ind w:left="709" w:right="600" w:hanging="283"/>
        <w:jc w:val="both"/>
        <w:rPr>
          <w:rFonts w:ascii="Arial" w:hAnsi="Arial" w:cs="Arial"/>
          <w:sz w:val="22"/>
          <w:szCs w:val="22"/>
          <w:lang w:eastAsia="pl-PL"/>
        </w:rPr>
      </w:pPr>
      <w:r w:rsidRPr="006E7AA9">
        <w:rPr>
          <w:rFonts w:ascii="Arial" w:hAnsi="Arial" w:cs="Arial"/>
          <w:sz w:val="22"/>
          <w:szCs w:val="22"/>
          <w:lang w:eastAsia="pl-PL"/>
        </w:rPr>
        <w:t>Wynagrodzenie płatne będzie przelewem w ciągu 30 dni od daty otrzymania prawidłowo sporządzon</w:t>
      </w:r>
      <w:r w:rsidR="00354602">
        <w:rPr>
          <w:rFonts w:ascii="Arial" w:hAnsi="Arial" w:cs="Arial"/>
          <w:sz w:val="22"/>
          <w:szCs w:val="22"/>
          <w:lang w:eastAsia="pl-PL"/>
        </w:rPr>
        <w:t xml:space="preserve">ej </w:t>
      </w:r>
      <w:r w:rsidRPr="006E7AA9">
        <w:rPr>
          <w:rFonts w:ascii="Arial" w:hAnsi="Arial" w:cs="Arial"/>
          <w:sz w:val="22"/>
          <w:szCs w:val="22"/>
          <w:lang w:eastAsia="pl-PL"/>
        </w:rPr>
        <w:t>faktur</w:t>
      </w:r>
      <w:r w:rsidR="00354602">
        <w:rPr>
          <w:rFonts w:ascii="Arial" w:hAnsi="Arial" w:cs="Arial"/>
          <w:sz w:val="22"/>
          <w:szCs w:val="22"/>
          <w:lang w:eastAsia="pl-PL"/>
        </w:rPr>
        <w:t>y</w:t>
      </w:r>
      <w:r w:rsidRPr="006E7AA9">
        <w:rPr>
          <w:rFonts w:ascii="Arial" w:hAnsi="Arial" w:cs="Arial"/>
          <w:sz w:val="22"/>
          <w:szCs w:val="22"/>
          <w:lang w:eastAsia="pl-PL"/>
        </w:rPr>
        <w:t xml:space="preserve">. </w:t>
      </w:r>
    </w:p>
    <w:p w:rsidR="006E7AA9" w:rsidRPr="006E7AA9" w:rsidRDefault="006E7AA9" w:rsidP="006E7AA9">
      <w:pPr>
        <w:widowControl w:val="0"/>
        <w:numPr>
          <w:ilvl w:val="0"/>
          <w:numId w:val="7"/>
        </w:numPr>
        <w:tabs>
          <w:tab w:val="left" w:pos="540"/>
        </w:tabs>
        <w:suppressAutoHyphens w:val="0"/>
        <w:autoSpaceDE w:val="0"/>
        <w:autoSpaceDN w:val="0"/>
        <w:adjustRightInd w:val="0"/>
        <w:spacing w:line="319" w:lineRule="auto"/>
        <w:ind w:left="709" w:right="600" w:hanging="283"/>
        <w:jc w:val="both"/>
        <w:rPr>
          <w:rFonts w:ascii="Arial" w:hAnsi="Arial" w:cs="Arial"/>
          <w:sz w:val="22"/>
          <w:szCs w:val="22"/>
          <w:lang w:eastAsia="pl-PL"/>
        </w:rPr>
      </w:pPr>
      <w:r w:rsidRPr="006E7AA9">
        <w:rPr>
          <w:rFonts w:ascii="Arial" w:hAnsi="Arial" w:cs="Arial"/>
          <w:sz w:val="22"/>
          <w:szCs w:val="22"/>
          <w:lang w:eastAsia="pl-PL"/>
        </w:rPr>
        <w:t xml:space="preserve">Zamawiający nie dopuszcza możliwości podzlecenia całości wykonania prac objętych niniejszą </w:t>
      </w:r>
      <w:r w:rsidRPr="006E7AA9">
        <w:rPr>
          <w:rFonts w:ascii="Arial" w:hAnsi="Arial" w:cs="Arial"/>
          <w:spacing w:val="1"/>
          <w:sz w:val="22"/>
          <w:szCs w:val="22"/>
          <w:lang w:eastAsia="pl-PL"/>
        </w:rPr>
        <w:t>umową przez Projektanta innemu Wykonawcy.</w:t>
      </w:r>
    </w:p>
    <w:p w:rsidR="006E7AA9" w:rsidRPr="006F121C" w:rsidRDefault="006E7AA9" w:rsidP="006E7AA9">
      <w:pPr>
        <w:tabs>
          <w:tab w:val="left" w:pos="540"/>
        </w:tabs>
        <w:suppressAutoHyphens w:val="0"/>
        <w:autoSpaceDE w:val="0"/>
        <w:autoSpaceDN w:val="0"/>
        <w:adjustRightInd w:val="0"/>
        <w:ind w:left="426"/>
        <w:jc w:val="both"/>
        <w:rPr>
          <w:rFonts w:ascii="Arial" w:hAnsi="Arial" w:cs="Arial"/>
          <w:spacing w:val="1"/>
          <w:sz w:val="22"/>
          <w:szCs w:val="22"/>
          <w:lang w:eastAsia="pl-PL"/>
        </w:rPr>
      </w:pPr>
    </w:p>
    <w:p w:rsidR="0064257C" w:rsidRPr="0064257C" w:rsidRDefault="0064257C" w:rsidP="0064257C">
      <w:pPr>
        <w:widowControl w:val="0"/>
        <w:suppressAutoHyphens w:val="0"/>
        <w:autoSpaceDE w:val="0"/>
        <w:autoSpaceDN w:val="0"/>
        <w:adjustRightInd w:val="0"/>
        <w:ind w:right="-2"/>
        <w:jc w:val="both"/>
        <w:rPr>
          <w:rFonts w:ascii="Arial" w:hAnsi="Arial" w:cs="Arial"/>
          <w:sz w:val="22"/>
          <w:szCs w:val="22"/>
          <w:lang w:eastAsia="pl-PL"/>
        </w:rPr>
      </w:pPr>
      <w:r w:rsidRPr="0064257C">
        <w:rPr>
          <w:rFonts w:ascii="Arial" w:hAnsi="Arial" w:cs="Arial"/>
          <w:sz w:val="22"/>
          <w:szCs w:val="22"/>
          <w:lang w:eastAsia="pl-PL"/>
        </w:rPr>
        <w:t>Zamawiający na przedmiotowe inwestycje zamierza pozyskać środki pochodzące z Unii Europejskiej w ramach RPO WŁ na lata 2014-2020, w związku z czym przy projektowani</w:t>
      </w:r>
      <w:r>
        <w:rPr>
          <w:rFonts w:ascii="Arial" w:hAnsi="Arial" w:cs="Arial"/>
          <w:sz w:val="22"/>
          <w:szCs w:val="22"/>
          <w:lang w:eastAsia="pl-PL"/>
        </w:rPr>
        <w:t>u</w:t>
      </w:r>
      <w:r w:rsidRPr="0064257C">
        <w:rPr>
          <w:rFonts w:ascii="Arial" w:hAnsi="Arial" w:cs="Arial"/>
          <w:sz w:val="22"/>
          <w:szCs w:val="22"/>
          <w:lang w:eastAsia="pl-PL"/>
        </w:rPr>
        <w:t xml:space="preserve"> należy uwzględnić wynikające z niego wymagania. </w:t>
      </w:r>
    </w:p>
    <w:p w:rsidR="00B7093C" w:rsidRPr="0064257C" w:rsidRDefault="0064257C" w:rsidP="006E7AA9">
      <w:pPr>
        <w:widowControl w:val="0"/>
        <w:suppressAutoHyphens w:val="0"/>
        <w:autoSpaceDE w:val="0"/>
        <w:autoSpaceDN w:val="0"/>
        <w:adjustRightInd w:val="0"/>
        <w:ind w:right="-2"/>
        <w:jc w:val="both"/>
        <w:rPr>
          <w:rFonts w:ascii="Arial" w:hAnsi="Arial" w:cs="Arial"/>
          <w:i/>
          <w:iCs/>
          <w:sz w:val="22"/>
          <w:szCs w:val="22"/>
          <w:lang w:eastAsia="pl-PL"/>
        </w:rPr>
      </w:pPr>
      <w:r w:rsidRPr="0064257C">
        <w:rPr>
          <w:rFonts w:ascii="Arial" w:hAnsi="Arial" w:cs="Arial"/>
          <w:sz w:val="22"/>
          <w:szCs w:val="22"/>
          <w:lang w:eastAsia="pl-PL"/>
        </w:rPr>
        <w:br/>
      </w:r>
      <w:r w:rsidRPr="0064257C">
        <w:rPr>
          <w:rFonts w:ascii="Arial" w:hAnsi="Arial" w:cs="Arial"/>
          <w:iCs/>
          <w:sz w:val="22"/>
          <w:szCs w:val="22"/>
          <w:lang w:eastAsia="pl-PL"/>
        </w:rPr>
        <w:t xml:space="preserve">Kod CPV: </w:t>
      </w:r>
      <w:r w:rsidRPr="0064257C">
        <w:rPr>
          <w:rFonts w:ascii="Arial" w:hAnsi="Arial" w:cs="Arial"/>
          <w:sz w:val="22"/>
          <w:szCs w:val="22"/>
          <w:lang w:eastAsia="pl-PL"/>
        </w:rPr>
        <w:t>71.25.00.00-5 Usługi architektoniczne, inżynieryjne i pomiarowe</w:t>
      </w:r>
    </w:p>
    <w:p w:rsidR="006E7AA9" w:rsidRPr="006F121C" w:rsidRDefault="006E7AA9" w:rsidP="006F121C">
      <w:pPr>
        <w:widowControl w:val="0"/>
        <w:numPr>
          <w:ilvl w:val="0"/>
          <w:numId w:val="4"/>
        </w:numPr>
        <w:tabs>
          <w:tab w:val="num" w:pos="3"/>
        </w:tabs>
        <w:suppressAutoHyphens w:val="0"/>
        <w:autoSpaceDE w:val="0"/>
        <w:autoSpaceDN w:val="0"/>
        <w:adjustRightInd w:val="0"/>
        <w:spacing w:before="240" w:line="360" w:lineRule="auto"/>
        <w:ind w:left="357" w:right="600" w:hanging="357"/>
        <w:jc w:val="both"/>
        <w:rPr>
          <w:rFonts w:ascii="Arial" w:hAnsi="Arial" w:cs="Arial"/>
          <w:lang w:eastAsia="pl-PL"/>
        </w:rPr>
      </w:pPr>
      <w:r w:rsidRPr="006E7AA9">
        <w:rPr>
          <w:rFonts w:ascii="Arial" w:hAnsi="Arial" w:cs="Arial"/>
          <w:b/>
          <w:sz w:val="22"/>
          <w:szCs w:val="22"/>
          <w:lang w:eastAsia="pl-PL"/>
        </w:rPr>
        <w:t>Termin realizacji zamówienia:</w:t>
      </w:r>
      <w:r w:rsidRPr="006E7AA9">
        <w:rPr>
          <w:rFonts w:ascii="Arial" w:hAnsi="Arial" w:cs="Arial"/>
          <w:lang w:eastAsia="pl-PL"/>
        </w:rPr>
        <w:t xml:space="preserve"> </w:t>
      </w:r>
      <w:r w:rsidRPr="006F121C">
        <w:rPr>
          <w:rFonts w:ascii="Arial" w:hAnsi="Arial" w:cs="Arial"/>
          <w:sz w:val="22"/>
          <w:szCs w:val="22"/>
          <w:lang w:eastAsia="pl-PL"/>
        </w:rPr>
        <w:t xml:space="preserve">w ciągu </w:t>
      </w:r>
      <w:r w:rsidR="006F121C" w:rsidRPr="006F121C">
        <w:rPr>
          <w:rFonts w:ascii="Arial" w:hAnsi="Arial" w:cs="Arial"/>
          <w:sz w:val="22"/>
          <w:szCs w:val="22"/>
          <w:lang w:eastAsia="pl-PL"/>
        </w:rPr>
        <w:t>3</w:t>
      </w:r>
      <w:r w:rsidRPr="006F121C">
        <w:rPr>
          <w:rFonts w:ascii="Arial" w:hAnsi="Arial" w:cs="Arial"/>
          <w:sz w:val="22"/>
          <w:szCs w:val="22"/>
          <w:lang w:eastAsia="pl-PL"/>
        </w:rPr>
        <w:t>0 dni od dnia podpisania umowy</w:t>
      </w:r>
      <w:r w:rsidR="006F121C" w:rsidRPr="006F121C">
        <w:rPr>
          <w:rFonts w:ascii="Arial" w:hAnsi="Arial" w:cs="Arial"/>
          <w:sz w:val="22"/>
          <w:szCs w:val="22"/>
          <w:lang w:eastAsia="pl-PL"/>
        </w:rPr>
        <w:t>.</w:t>
      </w:r>
    </w:p>
    <w:p w:rsidR="00105B03" w:rsidRDefault="006E7AA9" w:rsidP="006E7AA9">
      <w:pPr>
        <w:widowControl w:val="0"/>
        <w:numPr>
          <w:ilvl w:val="0"/>
          <w:numId w:val="4"/>
        </w:numPr>
        <w:tabs>
          <w:tab w:val="num" w:pos="3"/>
        </w:tabs>
        <w:suppressAutoHyphens w:val="0"/>
        <w:autoSpaceDE w:val="0"/>
        <w:autoSpaceDN w:val="0"/>
        <w:adjustRightInd w:val="0"/>
        <w:spacing w:before="120" w:line="360" w:lineRule="auto"/>
        <w:ind w:left="357" w:right="600" w:hanging="357"/>
        <w:jc w:val="both"/>
        <w:rPr>
          <w:rFonts w:ascii="Arial" w:hAnsi="Arial" w:cs="Arial"/>
          <w:b/>
          <w:sz w:val="22"/>
          <w:szCs w:val="22"/>
          <w:lang w:eastAsia="pl-PL"/>
        </w:rPr>
      </w:pPr>
      <w:r w:rsidRPr="006E7AA9">
        <w:rPr>
          <w:rFonts w:ascii="Arial" w:hAnsi="Arial" w:cs="Arial"/>
          <w:b/>
          <w:sz w:val="22"/>
          <w:szCs w:val="22"/>
          <w:lang w:eastAsia="pl-PL"/>
        </w:rPr>
        <w:t xml:space="preserve">Miejsce lub sposób </w:t>
      </w:r>
      <w:r w:rsidR="00105B03">
        <w:rPr>
          <w:rFonts w:ascii="Arial" w:hAnsi="Arial" w:cs="Arial"/>
          <w:b/>
          <w:sz w:val="22"/>
          <w:szCs w:val="22"/>
          <w:lang w:eastAsia="pl-PL"/>
        </w:rPr>
        <w:t>uzyskania zapytania ofertowego:</w:t>
      </w:r>
    </w:p>
    <w:p w:rsidR="006E7AA9" w:rsidRPr="00105B03" w:rsidRDefault="00105B03" w:rsidP="00105B03">
      <w:pPr>
        <w:widowControl w:val="0"/>
        <w:suppressAutoHyphens w:val="0"/>
        <w:autoSpaceDE w:val="0"/>
        <w:autoSpaceDN w:val="0"/>
        <w:adjustRightInd w:val="0"/>
        <w:spacing w:before="120" w:line="360" w:lineRule="auto"/>
        <w:ind w:left="357" w:right="600"/>
        <w:jc w:val="both"/>
        <w:rPr>
          <w:rFonts w:ascii="Arial" w:hAnsi="Arial" w:cs="Arial"/>
          <w:b/>
          <w:sz w:val="22"/>
          <w:szCs w:val="22"/>
          <w:lang w:eastAsia="pl-PL"/>
        </w:rPr>
      </w:pPr>
      <w:r w:rsidRPr="00105B03">
        <w:rPr>
          <w:rFonts w:ascii="Arial" w:hAnsi="Arial" w:cs="Arial"/>
          <w:sz w:val="22"/>
          <w:szCs w:val="22"/>
          <w:lang w:eastAsia="pl-PL"/>
        </w:rPr>
        <w:t>zamieszczono na stronie internetowej Zamawiającego, wysłano emailem oraz pocztą polską do wybranych wykonawców.</w:t>
      </w:r>
    </w:p>
    <w:p w:rsidR="006E7AA9" w:rsidRPr="006E7AA9" w:rsidRDefault="006E7AA9" w:rsidP="006E7AA9">
      <w:pPr>
        <w:widowControl w:val="0"/>
        <w:numPr>
          <w:ilvl w:val="0"/>
          <w:numId w:val="4"/>
        </w:numPr>
        <w:tabs>
          <w:tab w:val="num" w:pos="3"/>
        </w:tabs>
        <w:suppressAutoHyphens w:val="0"/>
        <w:autoSpaceDE w:val="0"/>
        <w:autoSpaceDN w:val="0"/>
        <w:adjustRightInd w:val="0"/>
        <w:spacing w:before="120" w:line="360" w:lineRule="auto"/>
        <w:ind w:left="357" w:right="600" w:hanging="357"/>
        <w:jc w:val="both"/>
        <w:rPr>
          <w:rFonts w:ascii="Arial" w:hAnsi="Arial" w:cs="Arial"/>
          <w:b/>
          <w:sz w:val="22"/>
          <w:szCs w:val="22"/>
          <w:lang w:eastAsia="pl-PL"/>
        </w:rPr>
      </w:pPr>
      <w:r w:rsidRPr="006E7AA9">
        <w:rPr>
          <w:rFonts w:ascii="Arial" w:hAnsi="Arial" w:cs="Arial"/>
          <w:b/>
          <w:sz w:val="22"/>
          <w:szCs w:val="22"/>
          <w:lang w:eastAsia="pl-PL"/>
        </w:rPr>
        <w:t xml:space="preserve">Miejsce lub sposób uzyskania informacji oraz dodatkowej dokumentacji </w:t>
      </w:r>
      <w:r w:rsidRPr="006E7AA9">
        <w:rPr>
          <w:rFonts w:ascii="Arial" w:hAnsi="Arial" w:cs="Arial"/>
          <w:b/>
          <w:sz w:val="22"/>
          <w:szCs w:val="22"/>
          <w:lang w:eastAsia="pl-PL"/>
        </w:rPr>
        <w:lastRenderedPageBreak/>
        <w:t xml:space="preserve">określającej szczegółowe warunki udziału w postępowaniu o udzielenie zamówienia: </w:t>
      </w:r>
    </w:p>
    <w:p w:rsidR="006E7AA9" w:rsidRPr="006E7AA9" w:rsidRDefault="006E7AA9" w:rsidP="006E7AA9">
      <w:pPr>
        <w:widowControl w:val="0"/>
        <w:suppressAutoHyphens w:val="0"/>
        <w:autoSpaceDE w:val="0"/>
        <w:autoSpaceDN w:val="0"/>
        <w:adjustRightInd w:val="0"/>
        <w:spacing w:before="120" w:line="316" w:lineRule="auto"/>
        <w:ind w:right="601"/>
        <w:jc w:val="both"/>
        <w:rPr>
          <w:rFonts w:ascii="Arial" w:hAnsi="Arial" w:cs="Arial"/>
          <w:i/>
          <w:sz w:val="22"/>
          <w:szCs w:val="22"/>
          <w:u w:val="single"/>
          <w:lang w:eastAsia="pl-PL"/>
        </w:rPr>
      </w:pPr>
      <w:r w:rsidRPr="006E7AA9">
        <w:rPr>
          <w:rFonts w:ascii="Arial" w:hAnsi="Arial" w:cs="Arial"/>
          <w:b/>
          <w:sz w:val="20"/>
          <w:szCs w:val="18"/>
          <w:lang w:eastAsia="pl-PL"/>
        </w:rPr>
        <w:t xml:space="preserve"> </w:t>
      </w:r>
      <w:r w:rsidRPr="006E7AA9">
        <w:rPr>
          <w:rFonts w:ascii="Arial" w:hAnsi="Arial" w:cs="Arial"/>
          <w:b/>
          <w:sz w:val="20"/>
          <w:szCs w:val="18"/>
          <w:lang w:eastAsia="pl-PL"/>
        </w:rPr>
        <w:tab/>
      </w:r>
      <w:r w:rsidRPr="006E7AA9">
        <w:rPr>
          <w:rFonts w:ascii="Arial" w:hAnsi="Arial" w:cs="Arial"/>
          <w:i/>
          <w:sz w:val="22"/>
          <w:szCs w:val="22"/>
          <w:u w:val="single"/>
          <w:lang w:eastAsia="pl-PL"/>
        </w:rPr>
        <w:t>Osobą uprawnioną do porozumiewania się z wykonawcami jest:</w:t>
      </w:r>
    </w:p>
    <w:p w:rsidR="006E7AA9" w:rsidRPr="006E7AA9" w:rsidRDefault="006E7AA9" w:rsidP="006E7AA9">
      <w:pPr>
        <w:widowControl w:val="0"/>
        <w:numPr>
          <w:ilvl w:val="0"/>
          <w:numId w:val="9"/>
        </w:numPr>
        <w:tabs>
          <w:tab w:val="clear" w:pos="357"/>
          <w:tab w:val="left" w:pos="1080"/>
        </w:tabs>
        <w:suppressAutoHyphens w:val="0"/>
        <w:autoSpaceDE w:val="0"/>
        <w:autoSpaceDN w:val="0"/>
        <w:adjustRightInd w:val="0"/>
        <w:spacing w:line="319" w:lineRule="auto"/>
        <w:ind w:left="1080" w:right="600" w:hanging="400"/>
        <w:jc w:val="both"/>
        <w:rPr>
          <w:rFonts w:ascii="Arial" w:hAnsi="Arial" w:cs="Arial"/>
          <w:sz w:val="22"/>
          <w:szCs w:val="22"/>
          <w:lang w:eastAsia="pl-PL"/>
        </w:rPr>
      </w:pPr>
      <w:r w:rsidRPr="006E7AA9">
        <w:rPr>
          <w:rFonts w:ascii="Arial" w:hAnsi="Arial" w:cs="Arial"/>
          <w:b/>
          <w:sz w:val="22"/>
          <w:szCs w:val="22"/>
          <w:lang w:eastAsia="pl-PL"/>
        </w:rPr>
        <w:t>Zbigniew Kałużny</w:t>
      </w:r>
      <w:r w:rsidRPr="006E7AA9">
        <w:rPr>
          <w:rFonts w:ascii="Arial" w:hAnsi="Arial" w:cs="Arial"/>
          <w:sz w:val="22"/>
          <w:szCs w:val="22"/>
          <w:lang w:eastAsia="pl-PL"/>
        </w:rPr>
        <w:t>– Kierownik Referatu Infrastruktury Gospodarki Przestrzennej i Komunalnej w Urzędzie Gminy w Grabicy</w:t>
      </w:r>
    </w:p>
    <w:p w:rsidR="006E7AA9" w:rsidRPr="006E7AA9" w:rsidRDefault="006E7AA9" w:rsidP="006E7AA9">
      <w:pPr>
        <w:tabs>
          <w:tab w:val="left" w:pos="1080"/>
        </w:tabs>
        <w:autoSpaceDN w:val="0"/>
        <w:ind w:left="1080"/>
        <w:jc w:val="both"/>
        <w:rPr>
          <w:rFonts w:ascii="Arial" w:hAnsi="Arial" w:cs="Arial"/>
          <w:sz w:val="22"/>
          <w:szCs w:val="22"/>
          <w:lang w:eastAsia="pl-PL"/>
        </w:rPr>
      </w:pPr>
      <w:r w:rsidRPr="006E7AA9">
        <w:rPr>
          <w:rFonts w:ascii="Arial" w:hAnsi="Arial" w:cs="Arial"/>
          <w:sz w:val="22"/>
          <w:szCs w:val="22"/>
          <w:lang w:eastAsia="pl-PL"/>
        </w:rPr>
        <w:t xml:space="preserve">w dniach od poniedziałku do piątku w godzinach 7:30 – 15:30, </w:t>
      </w:r>
    </w:p>
    <w:p w:rsidR="006E7AA9" w:rsidRPr="006E7AA9" w:rsidRDefault="006E7AA9" w:rsidP="006E7AA9">
      <w:pPr>
        <w:widowControl w:val="0"/>
        <w:suppressAutoHyphens w:val="0"/>
        <w:autoSpaceDE w:val="0"/>
        <w:autoSpaceDN w:val="0"/>
        <w:adjustRightInd w:val="0"/>
        <w:spacing w:after="120" w:line="316" w:lineRule="auto"/>
        <w:ind w:left="1052" w:right="601" w:firstLine="28"/>
        <w:jc w:val="both"/>
        <w:rPr>
          <w:rFonts w:ascii="Arial" w:hAnsi="Arial" w:cs="Arial"/>
          <w:b/>
          <w:sz w:val="22"/>
          <w:szCs w:val="22"/>
          <w:lang w:eastAsia="pl-PL"/>
        </w:rPr>
      </w:pPr>
      <w:r w:rsidRPr="006E7AA9">
        <w:rPr>
          <w:rFonts w:ascii="Arial" w:hAnsi="Arial" w:cs="Arial"/>
          <w:b/>
          <w:sz w:val="22"/>
          <w:szCs w:val="22"/>
          <w:lang w:eastAsia="pl-PL"/>
        </w:rPr>
        <w:t>tel. 0-44 / 616-11-78</w:t>
      </w:r>
    </w:p>
    <w:p w:rsidR="006E7AA9" w:rsidRPr="006E7AA9" w:rsidRDefault="006E7AA9" w:rsidP="006E7AA9">
      <w:pPr>
        <w:widowControl w:val="0"/>
        <w:numPr>
          <w:ilvl w:val="0"/>
          <w:numId w:val="4"/>
        </w:numPr>
        <w:suppressAutoHyphens w:val="0"/>
        <w:autoSpaceDE w:val="0"/>
        <w:autoSpaceDN w:val="0"/>
        <w:adjustRightInd w:val="0"/>
        <w:spacing w:before="120" w:line="319" w:lineRule="auto"/>
        <w:ind w:left="357" w:right="600" w:hanging="357"/>
        <w:jc w:val="both"/>
        <w:rPr>
          <w:rFonts w:ascii="Arial" w:hAnsi="Arial" w:cs="Arial"/>
          <w:b/>
          <w:sz w:val="22"/>
          <w:szCs w:val="22"/>
          <w:lang w:eastAsia="pl-PL"/>
        </w:rPr>
      </w:pPr>
      <w:r w:rsidRPr="006E7AA9">
        <w:rPr>
          <w:rFonts w:ascii="Arial" w:hAnsi="Arial" w:cs="Arial"/>
          <w:b/>
          <w:sz w:val="22"/>
          <w:szCs w:val="22"/>
          <w:lang w:eastAsia="pl-PL"/>
        </w:rPr>
        <w:t xml:space="preserve">Kryterium wyboru ofert: </w:t>
      </w:r>
    </w:p>
    <w:p w:rsidR="006E7AA9" w:rsidRPr="006E7AA9" w:rsidRDefault="006E7AA9" w:rsidP="006E7AA9">
      <w:pPr>
        <w:widowControl w:val="0"/>
        <w:tabs>
          <w:tab w:val="left" w:pos="720"/>
        </w:tabs>
        <w:suppressAutoHyphens w:val="0"/>
        <w:autoSpaceDE w:val="0"/>
        <w:autoSpaceDN w:val="0"/>
        <w:adjustRightInd w:val="0"/>
        <w:spacing w:before="120"/>
        <w:ind w:left="714" w:right="601" w:hanging="357"/>
        <w:jc w:val="both"/>
        <w:rPr>
          <w:rFonts w:ascii="Arial" w:hAnsi="Arial" w:cs="Arial"/>
          <w:sz w:val="22"/>
          <w:szCs w:val="22"/>
          <w:lang w:eastAsia="pl-PL"/>
        </w:rPr>
      </w:pPr>
      <w:r w:rsidRPr="006E7AA9">
        <w:rPr>
          <w:rFonts w:ascii="Arial" w:hAnsi="Arial" w:cs="Arial"/>
          <w:sz w:val="22"/>
          <w:szCs w:val="22"/>
          <w:lang w:eastAsia="pl-PL"/>
        </w:rPr>
        <w:t>najniższa całkowita cena ryczałtowa  -  100  %,</w:t>
      </w:r>
    </w:p>
    <w:p w:rsidR="006E7AA9" w:rsidRPr="006E7AA9" w:rsidRDefault="006E7AA9" w:rsidP="006E7AA9">
      <w:pPr>
        <w:widowControl w:val="0"/>
        <w:tabs>
          <w:tab w:val="left" w:pos="9070"/>
        </w:tabs>
        <w:suppressAutoHyphens w:val="0"/>
        <w:autoSpaceDE w:val="0"/>
        <w:autoSpaceDN w:val="0"/>
        <w:adjustRightInd w:val="0"/>
        <w:spacing w:before="240"/>
        <w:ind w:left="425"/>
        <w:jc w:val="both"/>
        <w:rPr>
          <w:rFonts w:ascii="Arial" w:hAnsi="Arial" w:cs="Arial"/>
          <w:bCs/>
          <w:color w:val="000000"/>
          <w:sz w:val="22"/>
          <w:szCs w:val="22"/>
          <w:lang w:eastAsia="pl-PL"/>
        </w:rPr>
      </w:pPr>
      <w:r w:rsidRPr="006E7AA9">
        <w:rPr>
          <w:rFonts w:ascii="Arial" w:hAnsi="Arial" w:cs="Arial"/>
          <w:bCs/>
          <w:color w:val="000000"/>
          <w:sz w:val="22"/>
          <w:szCs w:val="22"/>
          <w:lang w:eastAsia="pl-PL"/>
        </w:rPr>
        <w:t xml:space="preserve">Liczba przyznanych punktów w ramach </w:t>
      </w:r>
      <w:proofErr w:type="spellStart"/>
      <w:r w:rsidRPr="006E7AA9">
        <w:rPr>
          <w:rFonts w:ascii="Arial" w:hAnsi="Arial" w:cs="Arial"/>
          <w:bCs/>
          <w:color w:val="000000"/>
          <w:sz w:val="22"/>
          <w:szCs w:val="22"/>
          <w:lang w:eastAsia="pl-PL"/>
        </w:rPr>
        <w:t>w.w</w:t>
      </w:r>
      <w:proofErr w:type="spellEnd"/>
      <w:r w:rsidRPr="006E7AA9">
        <w:rPr>
          <w:rFonts w:ascii="Arial" w:hAnsi="Arial" w:cs="Arial"/>
          <w:bCs/>
          <w:color w:val="000000"/>
          <w:sz w:val="22"/>
          <w:szCs w:val="22"/>
          <w:lang w:eastAsia="pl-PL"/>
        </w:rPr>
        <w:t>. kryterium zostanie obliczone według wzoru:</w:t>
      </w:r>
    </w:p>
    <w:p w:rsidR="006E7AA9" w:rsidRPr="006E7AA9" w:rsidRDefault="006E7AA9" w:rsidP="006E7AA9">
      <w:pPr>
        <w:widowControl w:val="0"/>
        <w:suppressAutoHyphens w:val="0"/>
        <w:autoSpaceDE w:val="0"/>
        <w:autoSpaceDN w:val="0"/>
        <w:adjustRightInd w:val="0"/>
        <w:spacing w:after="120" w:line="319" w:lineRule="auto"/>
        <w:ind w:left="360" w:right="600"/>
        <w:jc w:val="center"/>
        <w:rPr>
          <w:rFonts w:ascii="Arial" w:hAnsi="Arial" w:cs="Arial"/>
          <w:b/>
          <w:bCs/>
          <w:sz w:val="22"/>
          <w:szCs w:val="22"/>
          <w:lang w:eastAsia="pl-PL"/>
        </w:rPr>
      </w:pPr>
      <w:r w:rsidRPr="006E7AA9">
        <w:rPr>
          <w:rFonts w:ascii="Arial" w:hAnsi="Arial" w:cs="Arial"/>
          <w:b/>
          <w:bCs/>
          <w:sz w:val="22"/>
          <w:szCs w:val="22"/>
          <w:lang w:eastAsia="pl-PL"/>
        </w:rPr>
        <w:t>C = C min / C ofert * 100%</w:t>
      </w:r>
    </w:p>
    <w:p w:rsidR="006E7AA9" w:rsidRPr="00AA2959" w:rsidRDefault="006E7AA9" w:rsidP="006E7AA9">
      <w:pPr>
        <w:widowControl w:val="0"/>
        <w:tabs>
          <w:tab w:val="left" w:pos="709"/>
        </w:tabs>
        <w:suppressAutoHyphens w:val="0"/>
        <w:autoSpaceDE w:val="0"/>
        <w:autoSpaceDN w:val="0"/>
        <w:adjustRightInd w:val="0"/>
        <w:ind w:left="1985" w:right="-2" w:hanging="1276"/>
        <w:jc w:val="both"/>
        <w:rPr>
          <w:rFonts w:ascii="Arial" w:hAnsi="Arial" w:cs="Arial"/>
          <w:bCs/>
          <w:sz w:val="22"/>
          <w:szCs w:val="22"/>
          <w:lang w:eastAsia="pl-PL"/>
        </w:rPr>
      </w:pPr>
      <w:r w:rsidRPr="006E7AA9">
        <w:rPr>
          <w:rFonts w:ascii="Arial" w:hAnsi="Arial" w:cs="Arial"/>
          <w:bCs/>
          <w:sz w:val="22"/>
          <w:szCs w:val="22"/>
          <w:lang w:eastAsia="pl-PL"/>
        </w:rPr>
        <w:t xml:space="preserve">gdzie: C – ilość </w:t>
      </w:r>
      <w:r w:rsidRPr="00AA2959">
        <w:rPr>
          <w:rFonts w:ascii="Arial" w:hAnsi="Arial" w:cs="Arial"/>
          <w:bCs/>
          <w:sz w:val="22"/>
          <w:szCs w:val="22"/>
          <w:lang w:eastAsia="pl-PL"/>
        </w:rPr>
        <w:t xml:space="preserve">punktów obliczona dla badanej oferty </w:t>
      </w:r>
    </w:p>
    <w:p w:rsidR="006E7AA9" w:rsidRPr="00AA2959" w:rsidRDefault="006E7AA9" w:rsidP="006E7AA9">
      <w:pPr>
        <w:widowControl w:val="0"/>
        <w:suppressAutoHyphens w:val="0"/>
        <w:autoSpaceDE w:val="0"/>
        <w:autoSpaceDN w:val="0"/>
        <w:adjustRightInd w:val="0"/>
        <w:ind w:left="1701" w:right="-2" w:hanging="992"/>
        <w:jc w:val="both"/>
        <w:rPr>
          <w:rFonts w:ascii="Arial" w:hAnsi="Arial" w:cs="Arial"/>
          <w:bCs/>
          <w:sz w:val="22"/>
          <w:szCs w:val="22"/>
          <w:lang w:eastAsia="pl-PL"/>
        </w:rPr>
      </w:pPr>
      <w:proofErr w:type="spellStart"/>
      <w:r w:rsidRPr="00AA2959">
        <w:rPr>
          <w:rFonts w:ascii="Arial" w:hAnsi="Arial" w:cs="Arial"/>
          <w:bCs/>
          <w:sz w:val="22"/>
          <w:szCs w:val="22"/>
          <w:lang w:eastAsia="pl-PL"/>
        </w:rPr>
        <w:t>Cmin</w:t>
      </w:r>
      <w:proofErr w:type="spellEnd"/>
      <w:r w:rsidRPr="00AA2959">
        <w:rPr>
          <w:rFonts w:ascii="Arial" w:hAnsi="Arial" w:cs="Arial"/>
          <w:bCs/>
          <w:sz w:val="22"/>
          <w:szCs w:val="22"/>
          <w:lang w:eastAsia="pl-PL"/>
        </w:rPr>
        <w:t xml:space="preserve"> – cena w złotych najtańszej oferty, spośród ofert niepodlegających     odrzuceniu </w:t>
      </w:r>
    </w:p>
    <w:p w:rsidR="006E7AA9" w:rsidRPr="00AA2959" w:rsidRDefault="006E7AA9" w:rsidP="006E7AA9">
      <w:pPr>
        <w:widowControl w:val="0"/>
        <w:suppressAutoHyphens w:val="0"/>
        <w:autoSpaceDE w:val="0"/>
        <w:autoSpaceDN w:val="0"/>
        <w:adjustRightInd w:val="0"/>
        <w:ind w:right="-2" w:firstLine="709"/>
        <w:jc w:val="both"/>
        <w:rPr>
          <w:rFonts w:ascii="Arial" w:hAnsi="Arial" w:cs="Arial"/>
          <w:bCs/>
          <w:sz w:val="22"/>
          <w:szCs w:val="22"/>
          <w:lang w:eastAsia="pl-PL"/>
        </w:rPr>
      </w:pPr>
      <w:proofErr w:type="spellStart"/>
      <w:r w:rsidRPr="00AA2959">
        <w:rPr>
          <w:rFonts w:ascii="Arial" w:hAnsi="Arial" w:cs="Arial"/>
          <w:bCs/>
          <w:sz w:val="22"/>
          <w:szCs w:val="22"/>
          <w:lang w:eastAsia="pl-PL"/>
        </w:rPr>
        <w:t>Cofert</w:t>
      </w:r>
      <w:proofErr w:type="spellEnd"/>
      <w:r w:rsidRPr="00AA2959">
        <w:rPr>
          <w:rFonts w:ascii="Arial" w:hAnsi="Arial" w:cs="Arial"/>
          <w:bCs/>
          <w:sz w:val="22"/>
          <w:szCs w:val="22"/>
          <w:lang w:eastAsia="pl-PL"/>
        </w:rPr>
        <w:t xml:space="preserve"> – cena w złotych badanej oferty </w:t>
      </w:r>
    </w:p>
    <w:p w:rsidR="006E7AA9" w:rsidRPr="00AA2959" w:rsidRDefault="006E7AA9" w:rsidP="006E7AA9">
      <w:pPr>
        <w:tabs>
          <w:tab w:val="left" w:pos="426"/>
        </w:tabs>
        <w:suppressAutoHyphens w:val="0"/>
        <w:overflowPunct w:val="0"/>
        <w:autoSpaceDE w:val="0"/>
        <w:autoSpaceDN w:val="0"/>
        <w:adjustRightInd w:val="0"/>
        <w:spacing w:before="120"/>
        <w:ind w:left="425"/>
        <w:jc w:val="both"/>
        <w:rPr>
          <w:rFonts w:ascii="Arial" w:hAnsi="Arial" w:cs="Arial"/>
          <w:noProof/>
          <w:sz w:val="22"/>
          <w:szCs w:val="22"/>
          <w:lang w:eastAsia="pl-PL"/>
        </w:rPr>
      </w:pPr>
      <w:r w:rsidRPr="00AA2959">
        <w:rPr>
          <w:rFonts w:ascii="Arial" w:hAnsi="Arial" w:cs="Arial"/>
          <w:sz w:val="22"/>
          <w:szCs w:val="22"/>
          <w:lang w:eastAsia="pl-PL"/>
        </w:rPr>
        <w:t>Za ofertę najkorzystniejszą uznana zostanie oferta, która w sumie uzyska największą ilość punktów</w:t>
      </w:r>
      <w:r w:rsidRPr="00AA2959">
        <w:rPr>
          <w:rFonts w:ascii="Arial" w:hAnsi="Arial" w:cs="Arial"/>
          <w:b/>
          <w:noProof/>
          <w:sz w:val="22"/>
          <w:szCs w:val="22"/>
          <w:lang w:eastAsia="pl-PL"/>
        </w:rPr>
        <w:t xml:space="preserve"> </w:t>
      </w:r>
      <w:r w:rsidRPr="00AA2959">
        <w:rPr>
          <w:rFonts w:ascii="Arial" w:hAnsi="Arial" w:cs="Arial"/>
          <w:noProof/>
          <w:sz w:val="22"/>
          <w:szCs w:val="22"/>
          <w:lang w:eastAsia="pl-PL"/>
        </w:rPr>
        <w:t>w ostatecznej ocenie punktowej.</w:t>
      </w:r>
    </w:p>
    <w:p w:rsidR="006E7AA9" w:rsidRPr="00AA2959" w:rsidRDefault="006E7AA9" w:rsidP="006E7AA9">
      <w:pPr>
        <w:widowControl w:val="0"/>
        <w:numPr>
          <w:ilvl w:val="0"/>
          <w:numId w:val="4"/>
        </w:numPr>
        <w:suppressAutoHyphens w:val="0"/>
        <w:autoSpaceDE w:val="0"/>
        <w:autoSpaceDN w:val="0"/>
        <w:adjustRightInd w:val="0"/>
        <w:spacing w:before="240" w:line="360" w:lineRule="auto"/>
        <w:ind w:left="357" w:right="600" w:hanging="357"/>
        <w:jc w:val="both"/>
        <w:rPr>
          <w:rFonts w:ascii="Arial" w:hAnsi="Arial" w:cs="Arial"/>
          <w:b/>
          <w:sz w:val="22"/>
          <w:szCs w:val="22"/>
          <w:lang w:eastAsia="pl-PL"/>
        </w:rPr>
      </w:pPr>
      <w:r w:rsidRPr="00AA2959">
        <w:rPr>
          <w:rFonts w:ascii="Arial" w:hAnsi="Arial" w:cs="Arial"/>
          <w:b/>
          <w:sz w:val="22"/>
          <w:szCs w:val="22"/>
          <w:lang w:eastAsia="pl-PL"/>
        </w:rPr>
        <w:t>Wymagania, jakie powinni spełniać wykonawcy zamówienia w zakresie dokumentów i oświadczeń:</w:t>
      </w:r>
    </w:p>
    <w:p w:rsidR="006E7AA9" w:rsidRPr="006E7AA9" w:rsidRDefault="006E7AA9" w:rsidP="00091F40">
      <w:pPr>
        <w:widowControl w:val="0"/>
        <w:numPr>
          <w:ilvl w:val="1"/>
          <w:numId w:val="10"/>
        </w:numPr>
        <w:tabs>
          <w:tab w:val="num" w:pos="709"/>
        </w:tabs>
        <w:suppressAutoHyphens w:val="0"/>
        <w:autoSpaceDE w:val="0"/>
        <w:autoSpaceDN w:val="0"/>
        <w:adjustRightInd w:val="0"/>
        <w:spacing w:after="120" w:line="319" w:lineRule="auto"/>
        <w:ind w:left="709" w:right="600" w:hanging="283"/>
        <w:jc w:val="both"/>
        <w:rPr>
          <w:rFonts w:ascii="Arial" w:hAnsi="Arial" w:cs="Arial"/>
          <w:b/>
          <w:spacing w:val="2"/>
          <w:sz w:val="22"/>
          <w:szCs w:val="22"/>
          <w:lang w:eastAsia="pl-PL"/>
        </w:rPr>
      </w:pPr>
      <w:r w:rsidRPr="006E7AA9">
        <w:rPr>
          <w:rFonts w:ascii="Arial" w:hAnsi="Arial" w:cs="Arial"/>
          <w:spacing w:val="2"/>
          <w:sz w:val="22"/>
          <w:szCs w:val="22"/>
          <w:lang w:eastAsia="pl-PL"/>
        </w:rPr>
        <w:t xml:space="preserve">wypełniony formularz ofertowy </w:t>
      </w:r>
      <w:r w:rsidRPr="006E7AA9">
        <w:rPr>
          <w:rFonts w:ascii="Arial" w:hAnsi="Arial" w:cs="Arial"/>
          <w:i/>
          <w:spacing w:val="2"/>
          <w:sz w:val="22"/>
          <w:szCs w:val="22"/>
          <w:lang w:eastAsia="pl-PL"/>
        </w:rPr>
        <w:t>(Załącznik nr 1);</w:t>
      </w:r>
    </w:p>
    <w:p w:rsidR="006E7AA9" w:rsidRPr="006E7AA9" w:rsidRDefault="005F54F9" w:rsidP="00091F40">
      <w:pPr>
        <w:widowControl w:val="0"/>
        <w:numPr>
          <w:ilvl w:val="1"/>
          <w:numId w:val="10"/>
        </w:numPr>
        <w:tabs>
          <w:tab w:val="left" w:pos="0"/>
          <w:tab w:val="num" w:pos="709"/>
        </w:tabs>
        <w:suppressAutoHyphens w:val="0"/>
        <w:autoSpaceDE w:val="0"/>
        <w:autoSpaceDN w:val="0"/>
        <w:adjustRightInd w:val="0"/>
        <w:spacing w:after="120" w:line="319" w:lineRule="auto"/>
        <w:ind w:left="709" w:right="-57" w:hanging="283"/>
        <w:jc w:val="both"/>
        <w:rPr>
          <w:rFonts w:ascii="Arial" w:hAnsi="Arial" w:cs="Arial"/>
          <w:spacing w:val="2"/>
          <w:sz w:val="22"/>
          <w:szCs w:val="22"/>
          <w:lang w:eastAsia="pl-PL"/>
        </w:rPr>
      </w:pPr>
      <w:r w:rsidRPr="005F54F9">
        <w:rPr>
          <w:rFonts w:ascii="Arial" w:hAnsi="Arial" w:cs="Arial"/>
          <w:sz w:val="22"/>
          <w:szCs w:val="22"/>
          <w:lang w:eastAsia="pl-PL"/>
        </w:rPr>
        <w:t xml:space="preserve">odpis z właściwego rejestru, </w:t>
      </w:r>
      <w:r w:rsidRPr="005F54F9">
        <w:rPr>
          <w:rFonts w:ascii="Arial" w:hAnsi="Arial" w:cs="A"/>
          <w:sz w:val="22"/>
          <w:szCs w:val="22"/>
          <w:lang w:eastAsia="pl-PL"/>
        </w:rPr>
        <w:t>lub z centralnej ewidencji i informacji o działalności gospodarczej, jeżeli odrębne przepisy wymagają wpisu do rejestru lub ewidencji</w:t>
      </w:r>
      <w:r w:rsidR="006E7AA9" w:rsidRPr="006E7AA9">
        <w:rPr>
          <w:rFonts w:ascii="Arial" w:hAnsi="Arial" w:cs="A"/>
          <w:sz w:val="22"/>
          <w:szCs w:val="22"/>
          <w:lang w:eastAsia="pl-PL"/>
        </w:rPr>
        <w:t>;</w:t>
      </w:r>
    </w:p>
    <w:p w:rsidR="00234405" w:rsidRDefault="006E7AA9" w:rsidP="00091F40">
      <w:pPr>
        <w:widowControl w:val="0"/>
        <w:numPr>
          <w:ilvl w:val="1"/>
          <w:numId w:val="10"/>
        </w:numPr>
        <w:tabs>
          <w:tab w:val="left" w:pos="0"/>
          <w:tab w:val="num" w:pos="709"/>
        </w:tabs>
        <w:suppressAutoHyphens w:val="0"/>
        <w:autoSpaceDE w:val="0"/>
        <w:autoSpaceDN w:val="0"/>
        <w:adjustRightInd w:val="0"/>
        <w:spacing w:line="319" w:lineRule="auto"/>
        <w:ind w:left="709" w:right="-57" w:hanging="283"/>
        <w:jc w:val="both"/>
        <w:rPr>
          <w:rFonts w:ascii="Arial" w:hAnsi="Arial" w:cs="Arial"/>
          <w:spacing w:val="2"/>
          <w:sz w:val="22"/>
          <w:szCs w:val="22"/>
          <w:lang w:eastAsia="pl-PL"/>
        </w:rPr>
      </w:pPr>
      <w:r w:rsidRPr="006E7AA9">
        <w:rPr>
          <w:rFonts w:ascii="Arial" w:hAnsi="Arial" w:cs="Arial"/>
          <w:color w:val="000000"/>
          <w:sz w:val="22"/>
          <w:szCs w:val="22"/>
          <w:lang w:eastAsia="pl-PL"/>
        </w:rPr>
        <w:t>dokumenty potwierdzające posiadanie uprawnień do reprezentacji osób podpisujących ofertę, o ile nie wynikają z przepisów prawa lub z przedstawionych dokumentów rejestrowych załączonych do oferty,</w:t>
      </w:r>
      <w:r w:rsidRPr="006E7AA9">
        <w:rPr>
          <w:rFonts w:ascii="Arial" w:hAnsi="Arial" w:cs="Arial"/>
          <w:color w:val="000000"/>
          <w:spacing w:val="2"/>
          <w:sz w:val="22"/>
          <w:szCs w:val="22"/>
          <w:lang w:eastAsia="pl-PL"/>
        </w:rPr>
        <w:t xml:space="preserve"> </w:t>
      </w:r>
    </w:p>
    <w:p w:rsidR="00234405" w:rsidRPr="00CF1ADA" w:rsidRDefault="00234405" w:rsidP="00091F40">
      <w:pPr>
        <w:widowControl w:val="0"/>
        <w:numPr>
          <w:ilvl w:val="1"/>
          <w:numId w:val="10"/>
        </w:numPr>
        <w:tabs>
          <w:tab w:val="left" w:pos="0"/>
          <w:tab w:val="num" w:pos="709"/>
        </w:tabs>
        <w:suppressAutoHyphens w:val="0"/>
        <w:autoSpaceDE w:val="0"/>
        <w:autoSpaceDN w:val="0"/>
        <w:adjustRightInd w:val="0"/>
        <w:spacing w:line="319" w:lineRule="auto"/>
        <w:ind w:left="709" w:right="-57" w:hanging="283"/>
        <w:jc w:val="both"/>
        <w:rPr>
          <w:rFonts w:ascii="Arial" w:hAnsi="Arial" w:cs="Arial"/>
          <w:spacing w:val="2"/>
          <w:sz w:val="22"/>
          <w:szCs w:val="22"/>
          <w:lang w:eastAsia="pl-PL"/>
        </w:rPr>
      </w:pPr>
      <w:r w:rsidRPr="00234405">
        <w:rPr>
          <w:rFonts w:ascii="Arial" w:hAnsi="Arial" w:cs="Arial"/>
          <w:spacing w:val="2"/>
          <w:sz w:val="22"/>
          <w:szCs w:val="22"/>
          <w:u w:val="single"/>
          <w:lang w:eastAsia="pl-PL"/>
        </w:rPr>
        <w:t>w</w:t>
      </w:r>
      <w:r w:rsidR="006E7AA9" w:rsidRPr="00234405">
        <w:rPr>
          <w:rFonts w:ascii="Arial" w:hAnsi="Arial" w:cs="Arial"/>
          <w:sz w:val="22"/>
          <w:szCs w:val="22"/>
          <w:u w:val="single"/>
          <w:lang w:eastAsia="pl-PL"/>
        </w:rPr>
        <w:t>ykaz osób</w:t>
      </w:r>
      <w:r w:rsidR="006E7AA9" w:rsidRPr="00234405">
        <w:rPr>
          <w:rFonts w:ascii="Arial" w:hAnsi="Arial" w:cs="Arial"/>
          <w:sz w:val="22"/>
          <w:szCs w:val="22"/>
          <w:lang w:eastAsia="pl-PL"/>
        </w:rPr>
        <w:t xml:space="preserve">, </w:t>
      </w:r>
      <w:r w:rsidR="005F54F9" w:rsidRPr="00234405">
        <w:rPr>
          <w:rFonts w:ascii="Arial" w:hAnsi="Arial" w:cs="Arial"/>
          <w:sz w:val="22"/>
          <w:szCs w:val="22"/>
          <w:lang w:eastAsia="pl-PL"/>
        </w:rPr>
        <w:t xml:space="preserve">skierowanych przez wykonawcę do realizacji zamówienia publicznego, w szczególności odpowiedzialnych za świadczenie usług, kontrolę jakości lub kierowanie robotami budowlanymi, wraz </w:t>
      </w:r>
      <w:r w:rsidR="005F54F9" w:rsidRPr="00CF1ADA">
        <w:rPr>
          <w:rFonts w:ascii="Arial" w:hAnsi="Arial" w:cs="Arial"/>
          <w:sz w:val="22"/>
          <w:szCs w:val="22"/>
          <w:lang w:eastAsia="pl-PL"/>
        </w:rPr>
        <w:t>z informacjami na temat ich kwalifikacji zawodowych, uprawnień, doświadczenia i wykształcenia niezbędnych do wykonania zamówienia publicznego, a także zakresu wykonywanych przez nie czynności oraz informacją o podstawie do dysponowania tymi osobami</w:t>
      </w:r>
      <w:r w:rsidR="005F54F9" w:rsidRPr="00CF1ADA">
        <w:rPr>
          <w:rFonts w:ascii="Arial" w:hAnsi="Arial" w:cs="Arial"/>
          <w:i/>
          <w:sz w:val="22"/>
          <w:szCs w:val="22"/>
          <w:lang w:eastAsia="pl-PL"/>
        </w:rPr>
        <w:t xml:space="preserve"> </w:t>
      </w:r>
      <w:r w:rsidR="006E7AA9" w:rsidRPr="00CF1ADA">
        <w:rPr>
          <w:rFonts w:ascii="Arial" w:hAnsi="Arial" w:cs="Arial"/>
          <w:i/>
          <w:sz w:val="22"/>
          <w:szCs w:val="22"/>
          <w:lang w:eastAsia="pl-PL"/>
        </w:rPr>
        <w:t xml:space="preserve">(Załącznik nr 2); </w:t>
      </w:r>
      <w:r w:rsidRPr="00CF1ADA">
        <w:rPr>
          <w:rFonts w:ascii="Arial" w:hAnsi="Arial" w:cs="Arial"/>
          <w:b/>
          <w:sz w:val="22"/>
          <w:szCs w:val="22"/>
        </w:rPr>
        <w:t>Wykonawca</w:t>
      </w:r>
      <w:r w:rsidRPr="00CF1ADA">
        <w:rPr>
          <w:rFonts w:ascii="Arial" w:hAnsi="Arial" w:cs="Arial"/>
          <w:i/>
          <w:sz w:val="22"/>
          <w:szCs w:val="22"/>
        </w:rPr>
        <w:t xml:space="preserve"> </w:t>
      </w:r>
      <w:r w:rsidRPr="00CF1ADA">
        <w:rPr>
          <w:rFonts w:ascii="Arial" w:hAnsi="Arial" w:cs="Arial"/>
          <w:b/>
          <w:sz w:val="22"/>
          <w:szCs w:val="22"/>
        </w:rPr>
        <w:t>zobowiązany jest dysponować:</w:t>
      </w:r>
    </w:p>
    <w:p w:rsidR="00234405" w:rsidRPr="00CF1ADA" w:rsidRDefault="00234405" w:rsidP="00234405">
      <w:pPr>
        <w:numPr>
          <w:ilvl w:val="0"/>
          <w:numId w:val="28"/>
        </w:numPr>
        <w:tabs>
          <w:tab w:val="left" w:pos="0"/>
          <w:tab w:val="num" w:pos="1134"/>
        </w:tabs>
        <w:spacing w:before="120" w:after="120"/>
        <w:ind w:left="1134" w:right="-57" w:hanging="283"/>
        <w:jc w:val="both"/>
        <w:rPr>
          <w:rFonts w:ascii="Arial" w:hAnsi="Arial" w:cs="Arial"/>
          <w:i/>
          <w:color w:val="000000"/>
          <w:sz w:val="22"/>
          <w:szCs w:val="22"/>
        </w:rPr>
      </w:pPr>
      <w:r w:rsidRPr="00CF1ADA">
        <w:rPr>
          <w:rFonts w:ascii="Arial" w:hAnsi="Arial" w:cs="Arial"/>
          <w:b/>
          <w:sz w:val="22"/>
          <w:szCs w:val="22"/>
        </w:rPr>
        <w:t xml:space="preserve">minimum 1 </w:t>
      </w:r>
      <w:r w:rsidRPr="00CF1ADA">
        <w:rPr>
          <w:rFonts w:ascii="Arial" w:hAnsi="Arial" w:cs="Arial"/>
          <w:b/>
          <w:iCs/>
          <w:sz w:val="22"/>
          <w:szCs w:val="22"/>
        </w:rPr>
        <w:t xml:space="preserve">osobą </w:t>
      </w:r>
      <w:r w:rsidRPr="00CF1ADA">
        <w:rPr>
          <w:rFonts w:ascii="Arial" w:hAnsi="Arial" w:cs="Arial"/>
          <w:b/>
          <w:sz w:val="22"/>
          <w:szCs w:val="22"/>
        </w:rPr>
        <w:t xml:space="preserve">posiadającą uprawnienia budowlane do projektowania w specjalności instalacyjnej w zakresie sieci, instalacji i </w:t>
      </w:r>
      <w:r w:rsidR="003B594E" w:rsidRPr="00CF1ADA">
        <w:rPr>
          <w:rFonts w:ascii="Arial" w:hAnsi="Arial" w:cs="Arial"/>
          <w:b/>
          <w:sz w:val="22"/>
          <w:szCs w:val="22"/>
        </w:rPr>
        <w:t xml:space="preserve">urządzeń: cieplnych, wentylacyjnych, gazowych, wodociągowych i kanalizacyjnych </w:t>
      </w:r>
      <w:r w:rsidRPr="00CF1ADA">
        <w:rPr>
          <w:rFonts w:ascii="Arial" w:hAnsi="Arial" w:cs="Arial"/>
          <w:b/>
          <w:sz w:val="22"/>
          <w:szCs w:val="22"/>
        </w:rPr>
        <w:t>bez ograniczeń</w:t>
      </w:r>
      <w:r w:rsidRPr="00CF1ADA">
        <w:rPr>
          <w:rFonts w:ascii="Arial" w:hAnsi="Arial" w:cs="Arial"/>
          <w:i/>
          <w:sz w:val="22"/>
          <w:szCs w:val="22"/>
        </w:rPr>
        <w:t xml:space="preserve"> </w:t>
      </w:r>
      <w:r w:rsidRPr="00CF1ADA">
        <w:rPr>
          <w:rFonts w:ascii="Arial" w:hAnsi="Arial" w:cs="Arial"/>
          <w:color w:val="000000"/>
          <w:sz w:val="22"/>
          <w:szCs w:val="22"/>
        </w:rPr>
        <w:t>lub odpowiadające im równoważne uprawnienia budowlane wydane na podstawie wcześniej obowiązujących przepisów</w:t>
      </w:r>
      <w:r w:rsidRPr="00CF1ADA">
        <w:rPr>
          <w:rFonts w:ascii="Arial" w:hAnsi="Arial" w:cs="Arial"/>
          <w:sz w:val="22"/>
          <w:szCs w:val="22"/>
        </w:rPr>
        <w:t>,</w:t>
      </w:r>
    </w:p>
    <w:p w:rsidR="00234405" w:rsidRPr="00CF1ADA" w:rsidRDefault="003B594E" w:rsidP="003B594E">
      <w:pPr>
        <w:numPr>
          <w:ilvl w:val="0"/>
          <w:numId w:val="28"/>
        </w:numPr>
        <w:tabs>
          <w:tab w:val="left" w:pos="0"/>
          <w:tab w:val="num" w:pos="1134"/>
        </w:tabs>
        <w:spacing w:before="120" w:after="120"/>
        <w:ind w:left="1134" w:right="-57" w:hanging="283"/>
        <w:jc w:val="both"/>
        <w:rPr>
          <w:rFonts w:ascii="Arial" w:hAnsi="Arial" w:cs="Arial"/>
          <w:i/>
          <w:color w:val="000000"/>
          <w:sz w:val="22"/>
          <w:szCs w:val="22"/>
        </w:rPr>
      </w:pPr>
      <w:r w:rsidRPr="00CF1ADA">
        <w:rPr>
          <w:rFonts w:ascii="Arial" w:hAnsi="Arial" w:cs="Arial"/>
          <w:b/>
          <w:sz w:val="22"/>
          <w:szCs w:val="22"/>
        </w:rPr>
        <w:t>minimum 1</w:t>
      </w:r>
      <w:r w:rsidRPr="00CF1ADA">
        <w:rPr>
          <w:rFonts w:ascii="Arial" w:hAnsi="Arial" w:cs="Arial"/>
          <w:sz w:val="22"/>
          <w:szCs w:val="22"/>
        </w:rPr>
        <w:t xml:space="preserve"> </w:t>
      </w:r>
      <w:r w:rsidRPr="00CF1ADA">
        <w:rPr>
          <w:rFonts w:ascii="Arial" w:hAnsi="Arial" w:cs="Arial"/>
          <w:b/>
          <w:iCs/>
          <w:sz w:val="22"/>
          <w:szCs w:val="22"/>
        </w:rPr>
        <w:t xml:space="preserve">osobą </w:t>
      </w:r>
      <w:r w:rsidRPr="00CF1ADA">
        <w:rPr>
          <w:rFonts w:ascii="Arial" w:hAnsi="Arial" w:cs="Arial"/>
          <w:b/>
          <w:sz w:val="22"/>
          <w:szCs w:val="22"/>
        </w:rPr>
        <w:t xml:space="preserve">posiadającą uprawnienia budowlane do projektowania w specjalności </w:t>
      </w:r>
      <w:r w:rsidR="00FA4C6A" w:rsidRPr="00CF1ADA">
        <w:rPr>
          <w:rFonts w:ascii="Arial" w:hAnsi="Arial" w:cs="Arial"/>
          <w:b/>
          <w:sz w:val="22"/>
          <w:szCs w:val="22"/>
        </w:rPr>
        <w:t xml:space="preserve">konstrukcyjno-budowlanej </w:t>
      </w:r>
      <w:r w:rsidRPr="00CF1ADA">
        <w:rPr>
          <w:rFonts w:ascii="Arial" w:hAnsi="Arial" w:cs="Arial"/>
          <w:b/>
          <w:sz w:val="22"/>
          <w:szCs w:val="22"/>
        </w:rPr>
        <w:t>bez ograniczeń</w:t>
      </w:r>
      <w:r w:rsidRPr="00CF1ADA">
        <w:rPr>
          <w:rFonts w:ascii="Arial" w:hAnsi="Arial" w:cs="Arial"/>
          <w:i/>
          <w:sz w:val="22"/>
          <w:szCs w:val="22"/>
        </w:rPr>
        <w:t xml:space="preserve"> </w:t>
      </w:r>
      <w:r w:rsidRPr="00CF1ADA">
        <w:rPr>
          <w:rFonts w:ascii="Arial" w:hAnsi="Arial" w:cs="Arial"/>
          <w:color w:val="000000"/>
          <w:sz w:val="22"/>
          <w:szCs w:val="22"/>
        </w:rPr>
        <w:t xml:space="preserve">lub odpowiadające </w:t>
      </w:r>
      <w:r w:rsidRPr="00CF1ADA">
        <w:rPr>
          <w:rFonts w:ascii="Arial" w:hAnsi="Arial" w:cs="Arial"/>
          <w:color w:val="000000"/>
          <w:sz w:val="22"/>
          <w:szCs w:val="22"/>
        </w:rPr>
        <w:lastRenderedPageBreak/>
        <w:t>im równoważne uprawnienia budowlane wydane na podstawie wcześniej obowiązujących przepisów</w:t>
      </w:r>
      <w:r w:rsidRPr="00CF1ADA">
        <w:rPr>
          <w:rFonts w:ascii="Arial" w:hAnsi="Arial" w:cs="Arial"/>
          <w:sz w:val="22"/>
          <w:szCs w:val="22"/>
        </w:rPr>
        <w:t>,</w:t>
      </w:r>
    </w:p>
    <w:p w:rsidR="00F76864" w:rsidRPr="00C32539" w:rsidRDefault="00F76864" w:rsidP="00C32539">
      <w:pPr>
        <w:pStyle w:val="Akapitzlist"/>
        <w:tabs>
          <w:tab w:val="left" w:pos="426"/>
        </w:tabs>
        <w:suppressAutoHyphens w:val="0"/>
        <w:spacing w:after="120"/>
        <w:ind w:left="426"/>
        <w:jc w:val="both"/>
        <w:rPr>
          <w:rFonts w:ascii="Arial" w:hAnsi="Arial" w:cs="Arial"/>
          <w:sz w:val="22"/>
          <w:szCs w:val="22"/>
        </w:rPr>
      </w:pPr>
      <w:r w:rsidRPr="00C32539">
        <w:rPr>
          <w:rFonts w:ascii="Arial" w:hAnsi="Arial" w:cs="Arial"/>
          <w:sz w:val="22"/>
          <w:szCs w:val="22"/>
        </w:rPr>
        <w:t xml:space="preserve">Uprawnienia, o których mowa powyżej powinny być zgodne z ustawą z dnia 7 lipca 1994 r. Prawo budowlane (Dz. U z 2018 r. poz. 1202 z </w:t>
      </w:r>
      <w:proofErr w:type="spellStart"/>
      <w:r w:rsidRPr="00C32539">
        <w:rPr>
          <w:rFonts w:ascii="Arial" w:hAnsi="Arial" w:cs="Arial"/>
          <w:sz w:val="22"/>
          <w:szCs w:val="22"/>
        </w:rPr>
        <w:t>późn</w:t>
      </w:r>
      <w:proofErr w:type="spellEnd"/>
      <w:r w:rsidRPr="00C32539">
        <w:rPr>
          <w:rFonts w:ascii="Arial" w:hAnsi="Arial" w:cs="Arial"/>
          <w:sz w:val="22"/>
          <w:szCs w:val="22"/>
        </w:rPr>
        <w:t>. zm.) oraz Rozporządzeniem Ministra Infrastruktury i Rozwoju z dnia 11 września 2014 r. w sprawie samodzielnych funkcji technicznych w budownictwie (Dz. U. z 2014 r. poz. 1278).</w:t>
      </w:r>
    </w:p>
    <w:p w:rsidR="00F76864" w:rsidRPr="00C32539" w:rsidRDefault="00F76864" w:rsidP="00C32539">
      <w:pPr>
        <w:pStyle w:val="Akapitzlist"/>
        <w:tabs>
          <w:tab w:val="left" w:pos="426"/>
        </w:tabs>
        <w:suppressAutoHyphens w:val="0"/>
        <w:spacing w:after="120"/>
        <w:ind w:left="426"/>
        <w:jc w:val="both"/>
        <w:rPr>
          <w:rFonts w:ascii="Arial" w:hAnsi="Arial" w:cs="Arial"/>
          <w:sz w:val="22"/>
          <w:szCs w:val="22"/>
        </w:rPr>
      </w:pPr>
      <w:r w:rsidRPr="00C32539">
        <w:rPr>
          <w:rFonts w:ascii="Arial" w:hAnsi="Arial" w:cs="Arial"/>
          <w:sz w:val="22"/>
          <w:szCs w:val="22"/>
        </w:rPr>
        <w:t>Dopuszcza się ważne odpowiadające im uprawnienia nadane na podstawie wcześniej obowiązujących przepisów.</w:t>
      </w:r>
    </w:p>
    <w:p w:rsidR="00F76864" w:rsidRPr="00C32539" w:rsidRDefault="00F76864" w:rsidP="00C32539">
      <w:pPr>
        <w:pStyle w:val="Akapitzlist"/>
        <w:tabs>
          <w:tab w:val="left" w:pos="426"/>
        </w:tabs>
        <w:suppressAutoHyphens w:val="0"/>
        <w:spacing w:after="120"/>
        <w:ind w:left="426"/>
        <w:jc w:val="both"/>
        <w:rPr>
          <w:rFonts w:ascii="Arial" w:hAnsi="Arial" w:cs="Arial"/>
          <w:sz w:val="22"/>
          <w:szCs w:val="22"/>
        </w:rPr>
      </w:pPr>
      <w:r w:rsidRPr="00C32539">
        <w:rPr>
          <w:rFonts w:ascii="Arial" w:hAnsi="Arial" w:cs="Arial"/>
          <w:sz w:val="22"/>
          <w:szCs w:val="22"/>
        </w:rPr>
        <w:t>W przypadku wykonawców zagranicznych, dopuszcza się równoważne kwalifikacje, zdobyte w innych państwach, na zasadach określonych w art. 12 a ustawy z dnia 7 lipca 1994 r. Prawo budowlane, z uwzględnieniem postanowień ustawy z dnia 22 grudnia 20015 r. o zasadach uznawania kwalifikacji zawodowych nabytych w państwach członkowskich Unii Europejskiej (Dz. U. z 2016 r., poz. 65).</w:t>
      </w:r>
    </w:p>
    <w:p w:rsidR="006E7AA9" w:rsidRPr="00C32539" w:rsidRDefault="006E7AA9" w:rsidP="00C32539">
      <w:pPr>
        <w:widowControl w:val="0"/>
        <w:tabs>
          <w:tab w:val="left" w:pos="0"/>
          <w:tab w:val="left" w:pos="426"/>
        </w:tabs>
        <w:suppressAutoHyphens w:val="0"/>
        <w:autoSpaceDE w:val="0"/>
        <w:autoSpaceDN w:val="0"/>
        <w:adjustRightInd w:val="0"/>
        <w:spacing w:before="120"/>
        <w:ind w:left="357" w:right="-57"/>
        <w:jc w:val="both"/>
        <w:rPr>
          <w:rFonts w:ascii="Arial" w:hAnsi="Arial" w:cs="Arial"/>
          <w:spacing w:val="2"/>
          <w:sz w:val="22"/>
          <w:szCs w:val="22"/>
          <w:lang w:eastAsia="pl-PL"/>
        </w:rPr>
      </w:pPr>
      <w:r w:rsidRPr="00C32539">
        <w:rPr>
          <w:rFonts w:ascii="Arial" w:hAnsi="Arial" w:cs="Arial"/>
          <w:b/>
          <w:sz w:val="22"/>
          <w:szCs w:val="22"/>
          <w:u w:val="single"/>
          <w:lang w:eastAsia="pl-PL"/>
        </w:rPr>
        <w:t>Uwaga!</w:t>
      </w:r>
      <w:r w:rsidRPr="00C32539">
        <w:rPr>
          <w:rFonts w:ascii="Arial" w:hAnsi="Arial" w:cs="Arial"/>
          <w:b/>
          <w:sz w:val="22"/>
          <w:szCs w:val="22"/>
          <w:lang w:eastAsia="pl-PL"/>
        </w:rPr>
        <w:t xml:space="preserve"> Dokumenty te powinny być przedstawione w formie oryginału lub kserokopii poświadczonych „za zgodność z oryginałem” przez uprawnionego przedstawiciela Wykonawcy. </w:t>
      </w:r>
    </w:p>
    <w:p w:rsidR="006E7AA9" w:rsidRPr="006E7AA9" w:rsidRDefault="006E7AA9" w:rsidP="006E7AA9">
      <w:pPr>
        <w:widowControl w:val="0"/>
        <w:numPr>
          <w:ilvl w:val="0"/>
          <w:numId w:val="4"/>
        </w:numPr>
        <w:suppressAutoHyphens w:val="0"/>
        <w:autoSpaceDE w:val="0"/>
        <w:autoSpaceDN w:val="0"/>
        <w:adjustRightInd w:val="0"/>
        <w:spacing w:before="240" w:line="360" w:lineRule="auto"/>
        <w:ind w:left="357" w:right="600" w:hanging="357"/>
        <w:jc w:val="both"/>
        <w:rPr>
          <w:rFonts w:ascii="Arial" w:hAnsi="Arial" w:cs="Arial"/>
          <w:b/>
          <w:sz w:val="22"/>
          <w:szCs w:val="22"/>
          <w:lang w:eastAsia="pl-PL"/>
        </w:rPr>
      </w:pPr>
      <w:r w:rsidRPr="006E7AA9">
        <w:rPr>
          <w:rFonts w:ascii="Arial" w:hAnsi="Arial" w:cs="Arial"/>
          <w:b/>
          <w:sz w:val="22"/>
          <w:szCs w:val="22"/>
          <w:lang w:eastAsia="pl-PL"/>
        </w:rPr>
        <w:t>Projekt umowy lub istotne postanowienia umowy, które zostaną zawarte w jej treści</w:t>
      </w:r>
      <w:r w:rsidRPr="006E7AA9">
        <w:rPr>
          <w:rFonts w:ascii="Arial" w:hAnsi="Arial" w:cs="Arial"/>
          <w:b/>
          <w:i/>
          <w:sz w:val="22"/>
          <w:szCs w:val="22"/>
          <w:lang w:eastAsia="pl-PL"/>
        </w:rPr>
        <w:t>:</w:t>
      </w:r>
      <w:r w:rsidRPr="006E7AA9">
        <w:rPr>
          <w:rFonts w:ascii="Arial" w:hAnsi="Arial" w:cs="Arial"/>
          <w:b/>
          <w:sz w:val="22"/>
          <w:szCs w:val="22"/>
          <w:lang w:eastAsia="pl-PL"/>
        </w:rPr>
        <w:t xml:space="preserve">  </w:t>
      </w:r>
      <w:r w:rsidRPr="006E7AA9">
        <w:rPr>
          <w:rFonts w:ascii="Arial" w:hAnsi="Arial" w:cs="Arial"/>
          <w:sz w:val="22"/>
          <w:szCs w:val="22"/>
          <w:lang w:eastAsia="pl-PL"/>
        </w:rPr>
        <w:t xml:space="preserve">projekt umowy w załączeniu, który zwiera również określenie warunków zmian umowy zawartej w wyniku przeprowadzonego postępowania o udzielenie zamówienia publicznego w drodze niniejszego zapytania. </w:t>
      </w:r>
    </w:p>
    <w:p w:rsidR="006E7AA9" w:rsidRPr="006E7AA9" w:rsidRDefault="006E7AA9" w:rsidP="006E7AA9">
      <w:pPr>
        <w:widowControl w:val="0"/>
        <w:numPr>
          <w:ilvl w:val="0"/>
          <w:numId w:val="4"/>
        </w:numPr>
        <w:suppressAutoHyphens w:val="0"/>
        <w:autoSpaceDE w:val="0"/>
        <w:autoSpaceDN w:val="0"/>
        <w:adjustRightInd w:val="0"/>
        <w:spacing w:before="120" w:line="360" w:lineRule="auto"/>
        <w:ind w:right="600"/>
        <w:jc w:val="both"/>
        <w:rPr>
          <w:rFonts w:ascii="Arial" w:hAnsi="Arial" w:cs="Arial"/>
          <w:b/>
          <w:sz w:val="22"/>
          <w:szCs w:val="22"/>
          <w:lang w:eastAsia="pl-PL"/>
        </w:rPr>
      </w:pPr>
      <w:r w:rsidRPr="006E7AA9">
        <w:rPr>
          <w:rFonts w:ascii="Arial" w:hAnsi="Arial" w:cs="Arial"/>
          <w:b/>
          <w:sz w:val="22"/>
          <w:szCs w:val="22"/>
          <w:lang w:eastAsia="pl-PL"/>
        </w:rPr>
        <w:t>Wymagania dotyczące zabezpieczenia należytego wykonania umowy, sposobu oraz formy jego wniesienia:</w:t>
      </w:r>
    </w:p>
    <w:p w:rsidR="006E7AA9" w:rsidRPr="006E7AA9" w:rsidRDefault="006E7AA9" w:rsidP="00091F40">
      <w:pPr>
        <w:widowControl w:val="0"/>
        <w:suppressAutoHyphens w:val="0"/>
        <w:autoSpaceDE w:val="0"/>
        <w:autoSpaceDN w:val="0"/>
        <w:adjustRightInd w:val="0"/>
        <w:spacing w:line="360" w:lineRule="auto"/>
        <w:ind w:left="357" w:firstLine="69"/>
        <w:jc w:val="both"/>
        <w:rPr>
          <w:rFonts w:ascii="Arial" w:hAnsi="Arial" w:cs="Arial"/>
          <w:sz w:val="22"/>
          <w:szCs w:val="22"/>
          <w:lang w:eastAsia="pl-PL"/>
        </w:rPr>
      </w:pPr>
      <w:r w:rsidRPr="006E7AA9">
        <w:rPr>
          <w:rFonts w:ascii="Arial" w:hAnsi="Arial" w:cs="Arial"/>
          <w:sz w:val="22"/>
          <w:szCs w:val="22"/>
          <w:lang w:eastAsia="pl-PL"/>
        </w:rPr>
        <w:t xml:space="preserve">nie dotyczy </w:t>
      </w:r>
    </w:p>
    <w:p w:rsidR="006E7AA9" w:rsidRPr="006E7AA9" w:rsidRDefault="006E7AA9" w:rsidP="006E7AA9">
      <w:pPr>
        <w:widowControl w:val="0"/>
        <w:numPr>
          <w:ilvl w:val="0"/>
          <w:numId w:val="4"/>
        </w:numPr>
        <w:suppressAutoHyphens w:val="0"/>
        <w:autoSpaceDE w:val="0"/>
        <w:autoSpaceDN w:val="0"/>
        <w:adjustRightInd w:val="0"/>
        <w:spacing w:before="120" w:line="360" w:lineRule="auto"/>
        <w:ind w:right="600"/>
        <w:jc w:val="both"/>
        <w:rPr>
          <w:rFonts w:ascii="Arial" w:hAnsi="Arial" w:cs="Arial"/>
          <w:b/>
          <w:sz w:val="22"/>
          <w:szCs w:val="22"/>
          <w:lang w:eastAsia="pl-PL"/>
        </w:rPr>
      </w:pPr>
      <w:r w:rsidRPr="006E7AA9">
        <w:rPr>
          <w:rFonts w:ascii="Arial" w:hAnsi="Arial" w:cs="Arial"/>
          <w:b/>
          <w:sz w:val="22"/>
          <w:szCs w:val="22"/>
          <w:lang w:eastAsia="pl-PL"/>
        </w:rPr>
        <w:t xml:space="preserve"> Warunki gwarancji:  </w:t>
      </w:r>
      <w:r w:rsidRPr="006E7AA9">
        <w:rPr>
          <w:rFonts w:ascii="Arial" w:hAnsi="Arial" w:cs="Arial"/>
          <w:bCs/>
          <w:sz w:val="22"/>
          <w:szCs w:val="22"/>
          <w:lang w:eastAsia="pl-PL"/>
        </w:rPr>
        <w:t xml:space="preserve">zgodnie z projektem umowy </w:t>
      </w:r>
    </w:p>
    <w:p w:rsidR="006E7AA9" w:rsidRPr="006E7AA9" w:rsidRDefault="006E7AA9" w:rsidP="006E7AA9">
      <w:pPr>
        <w:widowControl w:val="0"/>
        <w:numPr>
          <w:ilvl w:val="0"/>
          <w:numId w:val="4"/>
        </w:numPr>
        <w:tabs>
          <w:tab w:val="num" w:pos="3"/>
        </w:tabs>
        <w:suppressAutoHyphens w:val="0"/>
        <w:autoSpaceDE w:val="0"/>
        <w:autoSpaceDN w:val="0"/>
        <w:adjustRightInd w:val="0"/>
        <w:spacing w:before="120" w:line="360" w:lineRule="auto"/>
        <w:ind w:left="357" w:right="600" w:hanging="357"/>
        <w:jc w:val="both"/>
        <w:rPr>
          <w:rFonts w:ascii="Arial" w:hAnsi="Arial" w:cs="Arial"/>
          <w:b/>
          <w:sz w:val="22"/>
          <w:szCs w:val="22"/>
          <w:lang w:eastAsia="pl-PL"/>
        </w:rPr>
      </w:pPr>
      <w:r w:rsidRPr="006E7AA9">
        <w:rPr>
          <w:rFonts w:ascii="Arial" w:hAnsi="Arial" w:cs="Arial"/>
          <w:b/>
          <w:sz w:val="22"/>
          <w:szCs w:val="22"/>
          <w:lang w:eastAsia="pl-PL"/>
        </w:rPr>
        <w:t xml:space="preserve">Sposób przygotowania oferty: </w:t>
      </w:r>
    </w:p>
    <w:p w:rsidR="006E7AA9" w:rsidRPr="006E7AA9" w:rsidRDefault="006E7AA9" w:rsidP="006E7AA9">
      <w:pPr>
        <w:widowControl w:val="0"/>
        <w:suppressAutoHyphens w:val="0"/>
        <w:autoSpaceDE w:val="0"/>
        <w:autoSpaceDN w:val="0"/>
        <w:adjustRightInd w:val="0"/>
        <w:spacing w:before="120"/>
        <w:ind w:left="352"/>
        <w:jc w:val="both"/>
        <w:rPr>
          <w:rFonts w:ascii="Arial" w:hAnsi="Arial" w:cs="Arial"/>
          <w:sz w:val="22"/>
          <w:szCs w:val="22"/>
          <w:lang w:eastAsia="pl-PL"/>
        </w:rPr>
      </w:pPr>
      <w:r w:rsidRPr="006E7AA9">
        <w:rPr>
          <w:rFonts w:ascii="Arial" w:hAnsi="Arial" w:cs="Arial"/>
          <w:sz w:val="22"/>
          <w:szCs w:val="22"/>
          <w:lang w:eastAsia="pl-PL"/>
        </w:rPr>
        <w:t xml:space="preserve">Ofertę należy sporządzić w języku polskim, w formie pisemnej, na maszynie, komputerze, nieścieralnym atramentem, umieścić w zabezpieczonej kopercie i opisanej w następujący sposób: </w:t>
      </w:r>
    </w:p>
    <w:p w:rsidR="006E7AA9" w:rsidRPr="006E7AA9" w:rsidRDefault="006E7AA9" w:rsidP="006E7AA9">
      <w:pPr>
        <w:widowControl w:val="0"/>
        <w:suppressAutoHyphens w:val="0"/>
        <w:autoSpaceDE w:val="0"/>
        <w:autoSpaceDN w:val="0"/>
        <w:adjustRightInd w:val="0"/>
        <w:ind w:left="352"/>
        <w:jc w:val="both"/>
        <w:rPr>
          <w:rFonts w:ascii="Arial" w:hAnsi="Arial" w:cs="Arial"/>
          <w:b/>
          <w:i/>
          <w:sz w:val="22"/>
          <w:szCs w:val="22"/>
          <w:lang w:eastAsia="pl-PL"/>
        </w:rPr>
      </w:pPr>
      <w:r w:rsidRPr="006E7AA9">
        <w:rPr>
          <w:rFonts w:ascii="Arial" w:hAnsi="Arial" w:cs="Arial"/>
          <w:b/>
          <w:i/>
          <w:sz w:val="22"/>
          <w:szCs w:val="22"/>
          <w:u w:val="single"/>
          <w:lang w:eastAsia="pl-PL"/>
        </w:rPr>
        <w:t>nazwa i adres wykonawcy, nazwa i adres zamawiającego, z adnotacją</w:t>
      </w:r>
      <w:r w:rsidRPr="006E7AA9">
        <w:rPr>
          <w:rFonts w:ascii="Arial" w:hAnsi="Arial" w:cs="Arial"/>
          <w:b/>
          <w:i/>
          <w:sz w:val="22"/>
          <w:szCs w:val="22"/>
          <w:lang w:eastAsia="pl-PL"/>
        </w:rPr>
        <w:t xml:space="preserve"> </w:t>
      </w:r>
      <w:r w:rsidRPr="006E7AA9">
        <w:rPr>
          <w:rFonts w:ascii="Arial" w:hAnsi="Arial" w:cs="Arial"/>
          <w:i/>
          <w:sz w:val="22"/>
          <w:szCs w:val="22"/>
          <w:lang w:eastAsia="pl-PL"/>
        </w:rPr>
        <w:t>„</w:t>
      </w:r>
      <w:r w:rsidRPr="006E7AA9">
        <w:rPr>
          <w:rFonts w:ascii="Arial" w:hAnsi="Arial" w:cs="Arial"/>
          <w:b/>
          <w:i/>
          <w:sz w:val="22"/>
          <w:szCs w:val="22"/>
          <w:lang w:eastAsia="pl-PL"/>
        </w:rPr>
        <w:t xml:space="preserve">Zapytanie ofertowe nr </w:t>
      </w:r>
      <w:r w:rsidR="005F54F9">
        <w:rPr>
          <w:rFonts w:ascii="Arial" w:hAnsi="Arial" w:cs="Arial"/>
          <w:b/>
          <w:i/>
          <w:sz w:val="22"/>
          <w:szCs w:val="22"/>
          <w:lang w:eastAsia="pl-PL"/>
        </w:rPr>
        <w:t>5</w:t>
      </w:r>
      <w:r w:rsidRPr="006E7AA9">
        <w:rPr>
          <w:rFonts w:ascii="Arial" w:hAnsi="Arial" w:cs="Arial"/>
          <w:b/>
          <w:i/>
          <w:sz w:val="22"/>
          <w:szCs w:val="22"/>
          <w:lang w:eastAsia="pl-PL"/>
        </w:rPr>
        <w:t xml:space="preserve"> do postępowania o udzielenie zamówienia na </w:t>
      </w:r>
      <w:r w:rsidR="005F54F9">
        <w:rPr>
          <w:rFonts w:ascii="Arial" w:hAnsi="Arial" w:cs="Arial"/>
          <w:b/>
          <w:i/>
          <w:sz w:val="22"/>
          <w:szCs w:val="22"/>
          <w:lang w:eastAsia="pl-PL"/>
        </w:rPr>
        <w:t>Wykonanie</w:t>
      </w:r>
      <w:r w:rsidRPr="006E7AA9">
        <w:rPr>
          <w:rFonts w:ascii="Arial" w:hAnsi="Arial" w:cs="Arial"/>
          <w:b/>
          <w:i/>
          <w:sz w:val="22"/>
          <w:szCs w:val="22"/>
          <w:lang w:eastAsia="pl-PL"/>
        </w:rPr>
        <w:t xml:space="preserve"> dokumentacji </w:t>
      </w:r>
      <w:r w:rsidRPr="00F86CC6">
        <w:rPr>
          <w:rFonts w:ascii="Arial" w:hAnsi="Arial" w:cs="Arial"/>
          <w:b/>
          <w:i/>
          <w:sz w:val="22"/>
          <w:szCs w:val="22"/>
          <w:lang w:eastAsia="pl-PL"/>
        </w:rPr>
        <w:t>projektowo – kosztorysowej</w:t>
      </w:r>
      <w:r w:rsidRPr="006E7AA9">
        <w:rPr>
          <w:rFonts w:ascii="Arial" w:hAnsi="Arial" w:cs="Arial"/>
          <w:b/>
          <w:i/>
          <w:sz w:val="22"/>
          <w:szCs w:val="22"/>
          <w:lang w:eastAsia="pl-PL"/>
        </w:rPr>
        <w:t xml:space="preserve"> termomodernizacji  budynk</w:t>
      </w:r>
      <w:r w:rsidR="005F54F9">
        <w:rPr>
          <w:rFonts w:ascii="Arial" w:hAnsi="Arial" w:cs="Arial"/>
          <w:b/>
          <w:i/>
          <w:sz w:val="22"/>
          <w:szCs w:val="22"/>
          <w:lang w:eastAsia="pl-PL"/>
        </w:rPr>
        <w:t>u Urzędu Gminy w Grabicy oraz budynku Szkoły Podstawowej w Boryszowie</w:t>
      </w:r>
      <w:r w:rsidRPr="006E7AA9">
        <w:rPr>
          <w:rFonts w:ascii="Arial" w:hAnsi="Arial" w:cs="Arial"/>
          <w:b/>
          <w:bCs/>
          <w:i/>
          <w:iCs/>
          <w:sz w:val="22"/>
          <w:szCs w:val="22"/>
          <w:lang w:eastAsia="pl-PL"/>
        </w:rPr>
        <w:t>”</w:t>
      </w:r>
    </w:p>
    <w:p w:rsidR="006E7AA9" w:rsidRPr="006E7AA9" w:rsidRDefault="006E7AA9" w:rsidP="006E7AA9">
      <w:pPr>
        <w:widowControl w:val="0"/>
        <w:numPr>
          <w:ilvl w:val="0"/>
          <w:numId w:val="4"/>
        </w:numPr>
        <w:suppressAutoHyphens w:val="0"/>
        <w:autoSpaceDE w:val="0"/>
        <w:autoSpaceDN w:val="0"/>
        <w:adjustRightInd w:val="0"/>
        <w:spacing w:before="120" w:line="360" w:lineRule="auto"/>
        <w:ind w:right="600"/>
        <w:jc w:val="both"/>
        <w:rPr>
          <w:rFonts w:ascii="Arial" w:hAnsi="Arial" w:cs="Arial"/>
          <w:b/>
          <w:sz w:val="22"/>
          <w:szCs w:val="22"/>
          <w:lang w:eastAsia="pl-PL"/>
        </w:rPr>
      </w:pPr>
      <w:r w:rsidRPr="006E7AA9">
        <w:rPr>
          <w:rFonts w:ascii="Arial" w:hAnsi="Arial" w:cs="Arial"/>
          <w:b/>
          <w:sz w:val="22"/>
          <w:szCs w:val="22"/>
          <w:lang w:eastAsia="pl-PL"/>
        </w:rPr>
        <w:t>Zamawiający zastrzega sobie prawo odstąpienia od zawarcia umowy bez podania przyczyny.</w:t>
      </w:r>
    </w:p>
    <w:p w:rsidR="006E7AA9" w:rsidRPr="006E7AA9" w:rsidRDefault="006E7AA9" w:rsidP="006E7AA9">
      <w:pPr>
        <w:widowControl w:val="0"/>
        <w:numPr>
          <w:ilvl w:val="0"/>
          <w:numId w:val="4"/>
        </w:numPr>
        <w:suppressAutoHyphens w:val="0"/>
        <w:autoSpaceDE w:val="0"/>
        <w:autoSpaceDN w:val="0"/>
        <w:adjustRightInd w:val="0"/>
        <w:spacing w:before="120" w:line="360" w:lineRule="auto"/>
        <w:ind w:right="600"/>
        <w:jc w:val="both"/>
        <w:rPr>
          <w:rFonts w:ascii="Arial" w:hAnsi="Arial" w:cs="Arial"/>
          <w:b/>
          <w:sz w:val="22"/>
          <w:szCs w:val="22"/>
          <w:lang w:eastAsia="pl-PL"/>
        </w:rPr>
      </w:pPr>
      <w:r w:rsidRPr="006E7AA9">
        <w:rPr>
          <w:rFonts w:ascii="Arial" w:hAnsi="Arial" w:cs="Arial"/>
          <w:b/>
          <w:sz w:val="22"/>
          <w:szCs w:val="22"/>
          <w:lang w:eastAsia="pl-PL"/>
        </w:rPr>
        <w:t xml:space="preserve">Miejsce i termin złożenia ofert: </w:t>
      </w:r>
    </w:p>
    <w:p w:rsidR="006E7AA9" w:rsidRPr="006E7AA9" w:rsidRDefault="006E7AA9" w:rsidP="006E7AA9">
      <w:pPr>
        <w:widowControl w:val="0"/>
        <w:suppressAutoHyphens w:val="0"/>
        <w:autoSpaceDE w:val="0"/>
        <w:autoSpaceDN w:val="0"/>
        <w:adjustRightInd w:val="0"/>
        <w:spacing w:line="360" w:lineRule="auto"/>
        <w:ind w:left="357"/>
        <w:jc w:val="both"/>
        <w:rPr>
          <w:rFonts w:ascii="Arial" w:hAnsi="Arial" w:cs="Arial"/>
          <w:sz w:val="22"/>
          <w:szCs w:val="22"/>
          <w:lang w:eastAsia="pl-PL"/>
        </w:rPr>
      </w:pPr>
      <w:r w:rsidRPr="006E7AA9">
        <w:rPr>
          <w:rFonts w:ascii="Arial" w:hAnsi="Arial" w:cs="Arial"/>
          <w:sz w:val="22"/>
          <w:szCs w:val="22"/>
          <w:lang w:eastAsia="pl-PL"/>
        </w:rPr>
        <w:t>Ofertę należy złożyć do dnia</w:t>
      </w:r>
      <w:r w:rsidRPr="006E7AA9">
        <w:rPr>
          <w:rFonts w:ascii="Arial" w:hAnsi="Arial" w:cs="Arial"/>
          <w:b/>
          <w:sz w:val="22"/>
          <w:szCs w:val="22"/>
          <w:lang w:eastAsia="pl-PL"/>
        </w:rPr>
        <w:t xml:space="preserve"> </w:t>
      </w:r>
      <w:r w:rsidR="005F54F9">
        <w:rPr>
          <w:rFonts w:ascii="Arial" w:hAnsi="Arial" w:cs="Arial"/>
          <w:b/>
          <w:sz w:val="22"/>
          <w:szCs w:val="22"/>
          <w:u w:val="single"/>
          <w:lang w:eastAsia="pl-PL"/>
        </w:rPr>
        <w:t>6</w:t>
      </w:r>
      <w:r w:rsidRPr="006E7AA9">
        <w:rPr>
          <w:rFonts w:ascii="Arial" w:hAnsi="Arial" w:cs="Arial"/>
          <w:b/>
          <w:sz w:val="22"/>
          <w:szCs w:val="22"/>
          <w:u w:val="single"/>
          <w:lang w:eastAsia="pl-PL"/>
        </w:rPr>
        <w:t xml:space="preserve"> </w:t>
      </w:r>
      <w:r w:rsidR="005F54F9">
        <w:rPr>
          <w:rFonts w:ascii="Arial" w:hAnsi="Arial" w:cs="Arial"/>
          <w:b/>
          <w:sz w:val="22"/>
          <w:szCs w:val="22"/>
          <w:u w:val="single"/>
          <w:lang w:eastAsia="pl-PL"/>
        </w:rPr>
        <w:t>maja</w:t>
      </w:r>
      <w:r w:rsidRPr="006E7AA9">
        <w:rPr>
          <w:rFonts w:ascii="Arial" w:hAnsi="Arial" w:cs="Arial"/>
          <w:b/>
          <w:sz w:val="22"/>
          <w:szCs w:val="22"/>
          <w:u w:val="single"/>
          <w:lang w:eastAsia="pl-PL"/>
        </w:rPr>
        <w:t xml:space="preserve"> 201</w:t>
      </w:r>
      <w:r w:rsidR="005F54F9">
        <w:rPr>
          <w:rFonts w:ascii="Arial" w:hAnsi="Arial" w:cs="Arial"/>
          <w:b/>
          <w:sz w:val="22"/>
          <w:szCs w:val="22"/>
          <w:u w:val="single"/>
          <w:lang w:eastAsia="pl-PL"/>
        </w:rPr>
        <w:t>9</w:t>
      </w:r>
      <w:r w:rsidRPr="006E7AA9">
        <w:rPr>
          <w:rFonts w:ascii="Arial" w:hAnsi="Arial" w:cs="Arial"/>
          <w:b/>
          <w:sz w:val="22"/>
          <w:szCs w:val="22"/>
          <w:u w:val="single"/>
          <w:lang w:eastAsia="pl-PL"/>
        </w:rPr>
        <w:t>r</w:t>
      </w:r>
      <w:r w:rsidRPr="006E7AA9">
        <w:rPr>
          <w:rFonts w:ascii="Arial" w:hAnsi="Arial" w:cs="Arial"/>
          <w:b/>
          <w:sz w:val="22"/>
          <w:szCs w:val="22"/>
          <w:lang w:eastAsia="pl-PL"/>
        </w:rPr>
        <w:t>. do godziny 1</w:t>
      </w:r>
      <w:r w:rsidR="00F86CC6">
        <w:rPr>
          <w:rFonts w:ascii="Arial" w:hAnsi="Arial" w:cs="Arial"/>
          <w:b/>
          <w:sz w:val="22"/>
          <w:szCs w:val="22"/>
          <w:lang w:eastAsia="pl-PL"/>
        </w:rPr>
        <w:t>0</w:t>
      </w:r>
      <w:r w:rsidRPr="006E7AA9">
        <w:rPr>
          <w:rFonts w:ascii="Arial" w:hAnsi="Arial" w:cs="Arial"/>
          <w:b/>
          <w:sz w:val="22"/>
          <w:szCs w:val="22"/>
          <w:lang w:eastAsia="pl-PL"/>
        </w:rPr>
        <w:t>:00</w:t>
      </w:r>
      <w:r w:rsidRPr="006E7AA9">
        <w:rPr>
          <w:rFonts w:ascii="Arial" w:hAnsi="Arial" w:cs="Arial"/>
          <w:sz w:val="22"/>
          <w:szCs w:val="22"/>
          <w:lang w:eastAsia="pl-PL"/>
        </w:rPr>
        <w:t xml:space="preserve"> </w:t>
      </w:r>
      <w:r w:rsidRPr="006E7AA9">
        <w:rPr>
          <w:rFonts w:ascii="Arial" w:hAnsi="Arial" w:cs="Arial"/>
          <w:b/>
          <w:sz w:val="22"/>
          <w:szCs w:val="22"/>
          <w:lang w:eastAsia="pl-PL"/>
        </w:rPr>
        <w:t xml:space="preserve">do Kancelarii Urzędu Gminy w Grabicy, 97-306 Grabica </w:t>
      </w:r>
      <w:r w:rsidR="007B4FF7">
        <w:rPr>
          <w:rFonts w:ascii="Arial" w:hAnsi="Arial" w:cs="Arial"/>
          <w:b/>
          <w:sz w:val="22"/>
          <w:szCs w:val="22"/>
          <w:lang w:eastAsia="pl-PL"/>
        </w:rPr>
        <w:t>–</w:t>
      </w:r>
      <w:r w:rsidRPr="006E7AA9">
        <w:rPr>
          <w:rFonts w:ascii="Arial" w:hAnsi="Arial" w:cs="Arial"/>
          <w:b/>
          <w:sz w:val="22"/>
          <w:szCs w:val="22"/>
          <w:lang w:eastAsia="pl-PL"/>
        </w:rPr>
        <w:t xml:space="preserve"> parter</w:t>
      </w:r>
      <w:r w:rsidR="007B4FF7">
        <w:rPr>
          <w:rFonts w:ascii="Arial" w:hAnsi="Arial" w:cs="Arial"/>
          <w:b/>
          <w:sz w:val="22"/>
          <w:szCs w:val="22"/>
          <w:lang w:eastAsia="pl-PL"/>
        </w:rPr>
        <w:t>.</w:t>
      </w:r>
    </w:p>
    <w:p w:rsidR="00091F40" w:rsidRDefault="00091F40" w:rsidP="006E7AA9">
      <w:pPr>
        <w:widowControl w:val="0"/>
        <w:suppressAutoHyphens w:val="0"/>
        <w:autoSpaceDE w:val="0"/>
        <w:autoSpaceDN w:val="0"/>
        <w:adjustRightInd w:val="0"/>
        <w:ind w:right="-110"/>
        <w:jc w:val="both"/>
        <w:rPr>
          <w:rFonts w:ascii="Arial" w:hAnsi="Arial" w:cs="Arial"/>
          <w:b/>
          <w:iCs/>
          <w:sz w:val="16"/>
          <w:szCs w:val="16"/>
          <w:u w:val="single"/>
          <w:lang w:eastAsia="pl-PL"/>
        </w:rPr>
      </w:pPr>
    </w:p>
    <w:p w:rsidR="000C542E" w:rsidRDefault="000C542E" w:rsidP="006E7AA9">
      <w:pPr>
        <w:widowControl w:val="0"/>
        <w:suppressAutoHyphens w:val="0"/>
        <w:autoSpaceDE w:val="0"/>
        <w:autoSpaceDN w:val="0"/>
        <w:adjustRightInd w:val="0"/>
        <w:ind w:right="-110"/>
        <w:jc w:val="both"/>
        <w:rPr>
          <w:rFonts w:ascii="Arial" w:hAnsi="Arial" w:cs="Arial"/>
          <w:b/>
          <w:iCs/>
          <w:sz w:val="16"/>
          <w:szCs w:val="16"/>
          <w:u w:val="single"/>
          <w:lang w:eastAsia="pl-PL"/>
        </w:rPr>
      </w:pPr>
    </w:p>
    <w:p w:rsidR="000C542E" w:rsidRDefault="000C542E" w:rsidP="006E7AA9">
      <w:pPr>
        <w:widowControl w:val="0"/>
        <w:suppressAutoHyphens w:val="0"/>
        <w:autoSpaceDE w:val="0"/>
        <w:autoSpaceDN w:val="0"/>
        <w:adjustRightInd w:val="0"/>
        <w:ind w:right="-110"/>
        <w:jc w:val="both"/>
        <w:rPr>
          <w:rFonts w:ascii="Arial" w:hAnsi="Arial" w:cs="Arial"/>
          <w:b/>
          <w:iCs/>
          <w:sz w:val="16"/>
          <w:szCs w:val="16"/>
          <w:u w:val="single"/>
          <w:lang w:eastAsia="pl-PL"/>
        </w:rPr>
      </w:pPr>
    </w:p>
    <w:p w:rsidR="006E7AA9" w:rsidRPr="00091F40" w:rsidRDefault="006E7AA9" w:rsidP="006E7AA9">
      <w:pPr>
        <w:widowControl w:val="0"/>
        <w:suppressAutoHyphens w:val="0"/>
        <w:autoSpaceDE w:val="0"/>
        <w:autoSpaceDN w:val="0"/>
        <w:adjustRightInd w:val="0"/>
        <w:ind w:right="-110"/>
        <w:jc w:val="both"/>
        <w:rPr>
          <w:rFonts w:ascii="Arial" w:hAnsi="Arial" w:cs="Arial"/>
          <w:b/>
          <w:iCs/>
          <w:sz w:val="16"/>
          <w:szCs w:val="16"/>
          <w:u w:val="single"/>
          <w:lang w:eastAsia="pl-PL"/>
        </w:rPr>
      </w:pPr>
      <w:r w:rsidRPr="00091F40">
        <w:rPr>
          <w:rFonts w:ascii="Arial" w:hAnsi="Arial" w:cs="Arial"/>
          <w:b/>
          <w:iCs/>
          <w:sz w:val="16"/>
          <w:szCs w:val="16"/>
          <w:u w:val="single"/>
          <w:lang w:eastAsia="pl-PL"/>
        </w:rPr>
        <w:t xml:space="preserve">ZAŁĄCZNIKI DO ZAPYTANIA: </w:t>
      </w:r>
    </w:p>
    <w:p w:rsidR="006E7AA9" w:rsidRPr="00091F40" w:rsidRDefault="006E7AA9" w:rsidP="00091F40">
      <w:pPr>
        <w:widowControl w:val="0"/>
        <w:numPr>
          <w:ilvl w:val="0"/>
          <w:numId w:val="12"/>
        </w:numPr>
        <w:suppressAutoHyphens w:val="0"/>
        <w:autoSpaceDE w:val="0"/>
        <w:autoSpaceDN w:val="0"/>
        <w:adjustRightInd w:val="0"/>
        <w:ind w:left="709" w:right="-108" w:hanging="283"/>
        <w:jc w:val="both"/>
        <w:rPr>
          <w:rFonts w:ascii="Arial" w:hAnsi="Arial" w:cs="Arial"/>
          <w:iCs/>
          <w:sz w:val="16"/>
          <w:szCs w:val="16"/>
          <w:lang w:eastAsia="pl-PL"/>
        </w:rPr>
      </w:pPr>
      <w:r w:rsidRPr="00091F40">
        <w:rPr>
          <w:rFonts w:ascii="Arial" w:hAnsi="Arial" w:cs="Arial"/>
          <w:iCs/>
          <w:sz w:val="16"/>
          <w:szCs w:val="16"/>
          <w:lang w:eastAsia="pl-PL"/>
        </w:rPr>
        <w:t>Formularz ofertowy</w:t>
      </w:r>
    </w:p>
    <w:p w:rsidR="006E7AA9" w:rsidRPr="00091F40" w:rsidRDefault="006E7AA9" w:rsidP="00091F40">
      <w:pPr>
        <w:widowControl w:val="0"/>
        <w:numPr>
          <w:ilvl w:val="0"/>
          <w:numId w:val="12"/>
        </w:numPr>
        <w:suppressAutoHyphens w:val="0"/>
        <w:autoSpaceDE w:val="0"/>
        <w:autoSpaceDN w:val="0"/>
        <w:adjustRightInd w:val="0"/>
        <w:ind w:left="709" w:right="-108" w:hanging="283"/>
        <w:jc w:val="both"/>
        <w:rPr>
          <w:rFonts w:ascii="Arial" w:hAnsi="Arial" w:cs="Arial"/>
          <w:iCs/>
          <w:sz w:val="16"/>
          <w:szCs w:val="16"/>
          <w:lang w:eastAsia="pl-PL"/>
        </w:rPr>
      </w:pPr>
      <w:r w:rsidRPr="00091F40">
        <w:rPr>
          <w:rFonts w:ascii="Arial" w:hAnsi="Arial" w:cs="Arial"/>
          <w:iCs/>
          <w:sz w:val="16"/>
          <w:szCs w:val="16"/>
          <w:lang w:eastAsia="pl-PL"/>
        </w:rPr>
        <w:t xml:space="preserve">Wykaz osób </w:t>
      </w:r>
    </w:p>
    <w:p w:rsidR="006E7AA9" w:rsidRPr="00091F40" w:rsidRDefault="006E7AA9" w:rsidP="00091F40">
      <w:pPr>
        <w:widowControl w:val="0"/>
        <w:numPr>
          <w:ilvl w:val="0"/>
          <w:numId w:val="12"/>
        </w:numPr>
        <w:suppressAutoHyphens w:val="0"/>
        <w:autoSpaceDE w:val="0"/>
        <w:autoSpaceDN w:val="0"/>
        <w:adjustRightInd w:val="0"/>
        <w:ind w:left="709" w:right="-108" w:hanging="283"/>
        <w:jc w:val="both"/>
        <w:rPr>
          <w:rFonts w:ascii="Arial" w:hAnsi="Arial" w:cs="Arial"/>
          <w:b/>
          <w:iCs/>
          <w:sz w:val="16"/>
          <w:szCs w:val="16"/>
          <w:lang w:eastAsia="pl-PL"/>
        </w:rPr>
      </w:pPr>
      <w:r w:rsidRPr="00091F40">
        <w:rPr>
          <w:rFonts w:ascii="Arial" w:hAnsi="Arial" w:cs="Arial"/>
          <w:iCs/>
          <w:sz w:val="16"/>
          <w:szCs w:val="16"/>
          <w:lang w:eastAsia="pl-PL"/>
        </w:rPr>
        <w:t>Projekt umowy</w:t>
      </w:r>
    </w:p>
    <w:p w:rsidR="005F54F9" w:rsidRDefault="005F54F9" w:rsidP="007B4FF7">
      <w:pPr>
        <w:spacing w:before="120" w:after="120" w:line="276" w:lineRule="auto"/>
        <w:jc w:val="center"/>
        <w:rPr>
          <w:b/>
          <w:sz w:val="22"/>
          <w:szCs w:val="22"/>
        </w:rPr>
      </w:pPr>
      <w:r>
        <w:rPr>
          <w:b/>
          <w:sz w:val="22"/>
          <w:szCs w:val="22"/>
        </w:rPr>
        <w:lastRenderedPageBreak/>
        <w:t>Informacja o przetwarzaniu danych osobowych</w:t>
      </w:r>
    </w:p>
    <w:p w:rsidR="005F54F9" w:rsidRDefault="005F54F9" w:rsidP="005F54F9">
      <w:pPr>
        <w:spacing w:after="120"/>
        <w:ind w:right="-2" w:firstLine="567"/>
        <w:jc w:val="both"/>
        <w:rPr>
          <w:sz w:val="22"/>
          <w:szCs w:val="22"/>
        </w:rPr>
      </w:pPr>
      <w:r>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F54F9" w:rsidRDefault="005F54F9" w:rsidP="005F54F9">
      <w:pPr>
        <w:numPr>
          <w:ilvl w:val="0"/>
          <w:numId w:val="20"/>
        </w:numPr>
        <w:suppressAutoHyphens w:val="0"/>
        <w:autoSpaceDN w:val="0"/>
        <w:adjustRightInd w:val="0"/>
        <w:spacing w:after="120"/>
        <w:ind w:left="426" w:hanging="426"/>
        <w:contextualSpacing/>
        <w:jc w:val="both"/>
        <w:rPr>
          <w:color w:val="00B0F0"/>
          <w:sz w:val="22"/>
          <w:szCs w:val="22"/>
        </w:rPr>
      </w:pPr>
      <w:r>
        <w:rPr>
          <w:sz w:val="22"/>
          <w:szCs w:val="22"/>
        </w:rPr>
        <w:t>administratorem Pani/Pana danych osobowych jest Urząd Gminy w Grabicy z siedzibą Grabica 66, 97-306 Grabica</w:t>
      </w:r>
    </w:p>
    <w:p w:rsidR="005F54F9" w:rsidRPr="007B4FF7" w:rsidRDefault="005F54F9" w:rsidP="005F54F9">
      <w:pPr>
        <w:numPr>
          <w:ilvl w:val="0"/>
          <w:numId w:val="20"/>
        </w:numPr>
        <w:suppressAutoHyphens w:val="0"/>
        <w:autoSpaceDN w:val="0"/>
        <w:adjustRightInd w:val="0"/>
        <w:spacing w:after="120"/>
        <w:ind w:left="426" w:hanging="426"/>
        <w:contextualSpacing/>
        <w:jc w:val="both"/>
        <w:rPr>
          <w:color w:val="00B0F0"/>
          <w:sz w:val="22"/>
          <w:szCs w:val="22"/>
        </w:rPr>
      </w:pPr>
      <w:r>
        <w:rPr>
          <w:sz w:val="22"/>
          <w:szCs w:val="22"/>
        </w:rPr>
        <w:t xml:space="preserve">z inspektorem ochrony danych osobowych w </w:t>
      </w:r>
      <w:r>
        <w:rPr>
          <w:i/>
          <w:sz w:val="22"/>
          <w:szCs w:val="22"/>
        </w:rPr>
        <w:t xml:space="preserve">Urzędzie Gminy w Grabicy </w:t>
      </w:r>
      <w:r>
        <w:rPr>
          <w:sz w:val="22"/>
          <w:szCs w:val="22"/>
        </w:rPr>
        <w:t>można się kontaktować pod adresem: grzegorz.szajerka@gptogatus.</w:t>
      </w:r>
      <w:r w:rsidRPr="007B4FF7">
        <w:rPr>
          <w:sz w:val="22"/>
          <w:szCs w:val="22"/>
        </w:rPr>
        <w:t>pl</w:t>
      </w:r>
    </w:p>
    <w:p w:rsidR="005F54F9" w:rsidRPr="007B4FF7" w:rsidRDefault="005F54F9" w:rsidP="005F54F9">
      <w:pPr>
        <w:numPr>
          <w:ilvl w:val="0"/>
          <w:numId w:val="20"/>
        </w:numPr>
        <w:suppressAutoHyphens w:val="0"/>
        <w:autoSpaceDN w:val="0"/>
        <w:adjustRightInd w:val="0"/>
        <w:spacing w:after="120"/>
        <w:ind w:left="426"/>
        <w:contextualSpacing/>
        <w:jc w:val="both"/>
        <w:rPr>
          <w:color w:val="00B0F0"/>
          <w:sz w:val="22"/>
          <w:szCs w:val="22"/>
        </w:rPr>
      </w:pPr>
      <w:r w:rsidRPr="007B4FF7">
        <w:rPr>
          <w:sz w:val="22"/>
          <w:szCs w:val="22"/>
        </w:rPr>
        <w:t>Pani/Pana dane osobowe przetwarzane będą na podstawie art. 6 ust. 1 lit. c</w:t>
      </w:r>
      <w:r w:rsidRPr="007B4FF7">
        <w:rPr>
          <w:i/>
          <w:sz w:val="22"/>
          <w:szCs w:val="22"/>
        </w:rPr>
        <w:t xml:space="preserve"> </w:t>
      </w:r>
      <w:r w:rsidRPr="007B4FF7">
        <w:rPr>
          <w:sz w:val="22"/>
          <w:szCs w:val="22"/>
        </w:rPr>
        <w:t xml:space="preserve">RODO </w:t>
      </w:r>
      <w:r w:rsidRPr="007B4FF7">
        <w:rPr>
          <w:sz w:val="22"/>
          <w:szCs w:val="22"/>
        </w:rPr>
        <w:br/>
        <w:t xml:space="preserve">w celu </w:t>
      </w:r>
      <w:r w:rsidRPr="007B4FF7">
        <w:rPr>
          <w:rFonts w:eastAsia="Calibri"/>
          <w:sz w:val="22"/>
          <w:szCs w:val="22"/>
          <w:lang w:eastAsia="en-US"/>
        </w:rPr>
        <w:t xml:space="preserve">związanym z postępowaniem o udzielenie zamówienia znak: </w:t>
      </w:r>
      <w:r w:rsidRPr="007B4FF7">
        <w:rPr>
          <w:rFonts w:eastAsia="Calibri"/>
          <w:b/>
          <w:i/>
          <w:sz w:val="22"/>
          <w:szCs w:val="22"/>
          <w:lang w:eastAsia="en-US"/>
        </w:rPr>
        <w:t>ZP.271.4.</w:t>
      </w:r>
      <w:r w:rsidR="00F07710" w:rsidRPr="007B4FF7">
        <w:rPr>
          <w:rFonts w:eastAsia="Calibri"/>
          <w:b/>
          <w:i/>
          <w:sz w:val="22"/>
          <w:szCs w:val="22"/>
          <w:lang w:eastAsia="en-US"/>
        </w:rPr>
        <w:t>5</w:t>
      </w:r>
      <w:r w:rsidRPr="007B4FF7">
        <w:rPr>
          <w:rFonts w:eastAsia="Calibri"/>
          <w:b/>
          <w:i/>
          <w:sz w:val="22"/>
          <w:szCs w:val="22"/>
          <w:lang w:eastAsia="en-US"/>
        </w:rPr>
        <w:t>.2019</w:t>
      </w:r>
      <w:r w:rsidRPr="007B4FF7">
        <w:rPr>
          <w:rFonts w:eastAsia="Calibri"/>
          <w:b/>
          <w:sz w:val="22"/>
          <w:szCs w:val="22"/>
          <w:lang w:eastAsia="en-US"/>
        </w:rPr>
        <w:t xml:space="preserve"> pn. </w:t>
      </w:r>
      <w:r w:rsidRPr="007B4FF7">
        <w:rPr>
          <w:rFonts w:eastAsia="Calibri"/>
          <w:b/>
          <w:i/>
          <w:sz w:val="22"/>
          <w:szCs w:val="22"/>
          <w:lang w:eastAsia="en-US"/>
        </w:rPr>
        <w:t>„</w:t>
      </w:r>
      <w:r w:rsidR="00783001" w:rsidRPr="007B4FF7">
        <w:rPr>
          <w:b/>
          <w:i/>
          <w:iCs/>
          <w:sz w:val="22"/>
          <w:szCs w:val="22"/>
          <w:lang w:eastAsia="pl-PL"/>
        </w:rPr>
        <w:t>Wykonanie</w:t>
      </w:r>
      <w:r w:rsidR="00F07710" w:rsidRPr="007B4FF7">
        <w:rPr>
          <w:b/>
          <w:i/>
          <w:iCs/>
          <w:sz w:val="22"/>
          <w:szCs w:val="22"/>
          <w:lang w:eastAsia="pl-PL"/>
        </w:rPr>
        <w:t xml:space="preserve"> </w:t>
      </w:r>
      <w:r w:rsidR="00F07710" w:rsidRPr="007B4FF7">
        <w:rPr>
          <w:b/>
          <w:i/>
          <w:sz w:val="22"/>
          <w:szCs w:val="22"/>
          <w:lang w:eastAsia="pl-PL"/>
        </w:rPr>
        <w:t>dokumentacji projektowo – kosztorysowej termomodernizacji budynku Urzędu Gminy w Grabicy oraz budynku Szkoły Podstawowej w Boryszowie</w:t>
      </w:r>
      <w:r w:rsidRPr="007B4FF7">
        <w:rPr>
          <w:rFonts w:eastAsia="Calibri"/>
          <w:b/>
          <w:i/>
          <w:sz w:val="22"/>
          <w:szCs w:val="22"/>
          <w:lang w:eastAsia="en-US"/>
        </w:rPr>
        <w:t>”</w:t>
      </w:r>
      <w:r w:rsidRPr="007B4FF7">
        <w:rPr>
          <w:rFonts w:eastAsia="Calibri"/>
          <w:i/>
          <w:sz w:val="22"/>
          <w:szCs w:val="22"/>
          <w:lang w:eastAsia="en-US"/>
        </w:rPr>
        <w:t xml:space="preserve"> </w:t>
      </w:r>
      <w:r w:rsidRPr="007B4FF7">
        <w:rPr>
          <w:rFonts w:eastAsia="Calibri"/>
          <w:sz w:val="22"/>
          <w:szCs w:val="22"/>
          <w:lang w:eastAsia="en-US"/>
        </w:rPr>
        <w:t xml:space="preserve">prowadzonego w oparciu o </w:t>
      </w:r>
      <w:r w:rsidRPr="007B4FF7">
        <w:rPr>
          <w:rFonts w:eastAsia="Calibri"/>
          <w:i/>
          <w:sz w:val="22"/>
          <w:szCs w:val="22"/>
          <w:lang w:eastAsia="en-US"/>
        </w:rPr>
        <w:t>Regulamin dokonywania zakupu dostaw, usług i robót budowlanych na potrzeby Gminy Grabica, dla których nie ma zastosowania ustawa z dnia 29 stycznia 2004r. Prawo zamówień publicznych</w:t>
      </w:r>
    </w:p>
    <w:p w:rsidR="005F54F9" w:rsidRPr="007B4FF7" w:rsidRDefault="005F54F9" w:rsidP="005F54F9">
      <w:pPr>
        <w:numPr>
          <w:ilvl w:val="0"/>
          <w:numId w:val="20"/>
        </w:numPr>
        <w:suppressAutoHyphens w:val="0"/>
        <w:autoSpaceDN w:val="0"/>
        <w:adjustRightInd w:val="0"/>
        <w:spacing w:after="120"/>
        <w:ind w:left="426" w:hanging="426"/>
        <w:contextualSpacing/>
        <w:jc w:val="both"/>
        <w:rPr>
          <w:color w:val="00B0F0"/>
          <w:sz w:val="22"/>
          <w:szCs w:val="22"/>
        </w:rPr>
      </w:pPr>
      <w:r w:rsidRPr="007B4FF7">
        <w:rPr>
          <w:sz w:val="22"/>
          <w:szCs w:val="22"/>
        </w:rPr>
        <w:t>odbiorcami Pani/Pana danych osobowych będą wyłącznie osoby lub podmioty uprawnione do uzyskania danych osobowych na podstawie przepisów prawa</w:t>
      </w:r>
      <w:r w:rsidRPr="007B4FF7">
        <w:rPr>
          <w:color w:val="00B0F0"/>
          <w:sz w:val="22"/>
          <w:szCs w:val="22"/>
        </w:rPr>
        <w:t>.</w:t>
      </w:r>
    </w:p>
    <w:p w:rsidR="005F54F9" w:rsidRDefault="005F54F9" w:rsidP="005F54F9">
      <w:pPr>
        <w:numPr>
          <w:ilvl w:val="0"/>
          <w:numId w:val="20"/>
        </w:numPr>
        <w:suppressAutoHyphens w:val="0"/>
        <w:autoSpaceDN w:val="0"/>
        <w:adjustRightInd w:val="0"/>
        <w:spacing w:after="120"/>
        <w:ind w:left="426" w:hanging="426"/>
        <w:contextualSpacing/>
        <w:jc w:val="both"/>
        <w:rPr>
          <w:color w:val="00B0F0"/>
          <w:sz w:val="22"/>
          <w:szCs w:val="22"/>
        </w:rPr>
      </w:pPr>
      <w:r>
        <w:rPr>
          <w:sz w:val="22"/>
          <w:szCs w:val="22"/>
        </w:rPr>
        <w:t>Pani/Pana dane osobowe będą przechowywane przez okres niezbędny do przeprowadzenia postępowania o udzielenie zamówienia, a po tym czasie przez okres oraz w zakresie wymaganym przez Instrukcję kancelaryjną oraz przepisy prawa o archiwizacji dokumentów</w:t>
      </w:r>
    </w:p>
    <w:p w:rsidR="005F54F9" w:rsidRDefault="005F54F9" w:rsidP="005F54F9">
      <w:pPr>
        <w:numPr>
          <w:ilvl w:val="0"/>
          <w:numId w:val="20"/>
        </w:numPr>
        <w:suppressAutoHyphens w:val="0"/>
        <w:autoSpaceDN w:val="0"/>
        <w:adjustRightInd w:val="0"/>
        <w:spacing w:after="120"/>
        <w:ind w:left="426" w:hanging="426"/>
        <w:contextualSpacing/>
        <w:jc w:val="both"/>
        <w:rPr>
          <w:b/>
          <w:i/>
          <w:sz w:val="22"/>
          <w:szCs w:val="22"/>
        </w:rPr>
      </w:pPr>
      <w:r>
        <w:rPr>
          <w:sz w:val="22"/>
          <w:szCs w:val="22"/>
        </w:rPr>
        <w:t xml:space="preserve">obowiązek podania przez Panią/Pana danych osobowych bezpośrednio Pani/Pana dotyczących jest wymogiem ustawowym określonym w przepisach Kodeksu Cywilnego, związanym z udziałem w postępowaniu o udzielenie zamówienia; konsekwencje niepodania określonych danych wynikają z Kodeksu Cywilnego;  </w:t>
      </w:r>
    </w:p>
    <w:p w:rsidR="005F54F9" w:rsidRDefault="005F54F9" w:rsidP="005F54F9">
      <w:pPr>
        <w:numPr>
          <w:ilvl w:val="0"/>
          <w:numId w:val="20"/>
        </w:numPr>
        <w:suppressAutoHyphens w:val="0"/>
        <w:autoSpaceDN w:val="0"/>
        <w:adjustRightInd w:val="0"/>
        <w:spacing w:after="120"/>
        <w:ind w:left="426" w:hanging="426"/>
        <w:contextualSpacing/>
        <w:jc w:val="both"/>
        <w:rPr>
          <w:rFonts w:eastAsia="Calibri"/>
          <w:sz w:val="22"/>
          <w:szCs w:val="22"/>
          <w:lang w:eastAsia="en-US"/>
        </w:rPr>
      </w:pPr>
      <w:r>
        <w:rPr>
          <w:sz w:val="22"/>
          <w:szCs w:val="22"/>
        </w:rPr>
        <w:t>w odniesieniu do Pani/Pana danych osobowych decyzje nie będą podejmowane w sposób zautomatyzowany, stosowanie do art. 22 RODO;</w:t>
      </w:r>
    </w:p>
    <w:p w:rsidR="005F54F9" w:rsidRDefault="005F54F9" w:rsidP="005F54F9">
      <w:pPr>
        <w:numPr>
          <w:ilvl w:val="0"/>
          <w:numId w:val="20"/>
        </w:numPr>
        <w:suppressAutoHyphens w:val="0"/>
        <w:autoSpaceDN w:val="0"/>
        <w:adjustRightInd w:val="0"/>
        <w:spacing w:after="120"/>
        <w:ind w:left="426" w:hanging="426"/>
        <w:contextualSpacing/>
        <w:jc w:val="both"/>
        <w:rPr>
          <w:color w:val="00B0F0"/>
          <w:sz w:val="22"/>
          <w:szCs w:val="22"/>
        </w:rPr>
      </w:pPr>
      <w:r>
        <w:rPr>
          <w:sz w:val="22"/>
          <w:szCs w:val="22"/>
        </w:rPr>
        <w:t>posiada Pani/Pan:</w:t>
      </w:r>
    </w:p>
    <w:p w:rsidR="005F54F9" w:rsidRDefault="005F54F9" w:rsidP="005F54F9">
      <w:pPr>
        <w:numPr>
          <w:ilvl w:val="0"/>
          <w:numId w:val="21"/>
        </w:numPr>
        <w:suppressAutoHyphens w:val="0"/>
        <w:autoSpaceDN w:val="0"/>
        <w:adjustRightInd w:val="0"/>
        <w:spacing w:after="120"/>
        <w:ind w:left="709" w:hanging="283"/>
        <w:contextualSpacing/>
        <w:jc w:val="both"/>
        <w:rPr>
          <w:color w:val="00B0F0"/>
          <w:sz w:val="22"/>
          <w:szCs w:val="22"/>
        </w:rPr>
      </w:pPr>
      <w:r>
        <w:rPr>
          <w:sz w:val="22"/>
          <w:szCs w:val="22"/>
        </w:rPr>
        <w:t>na podstawie art. 15 RODO prawo dostępu do danych osobowych Pani/Pana dotyczących;</w:t>
      </w:r>
    </w:p>
    <w:p w:rsidR="005F54F9" w:rsidRDefault="005F54F9" w:rsidP="005F54F9">
      <w:pPr>
        <w:numPr>
          <w:ilvl w:val="0"/>
          <w:numId w:val="21"/>
        </w:numPr>
        <w:suppressAutoHyphens w:val="0"/>
        <w:autoSpaceDN w:val="0"/>
        <w:adjustRightInd w:val="0"/>
        <w:spacing w:after="120"/>
        <w:ind w:left="709" w:hanging="283"/>
        <w:contextualSpacing/>
        <w:jc w:val="both"/>
        <w:rPr>
          <w:sz w:val="22"/>
          <w:szCs w:val="22"/>
        </w:rPr>
      </w:pPr>
      <w:r>
        <w:rPr>
          <w:sz w:val="22"/>
          <w:szCs w:val="22"/>
        </w:rPr>
        <w:t xml:space="preserve">na podstawie art. 16 RODO prawo do sprostowania Pani/Pana danych osobowych </w:t>
      </w:r>
      <w:r>
        <w:rPr>
          <w:b/>
          <w:sz w:val="22"/>
          <w:szCs w:val="22"/>
          <w:vertAlign w:val="superscript"/>
        </w:rPr>
        <w:t>**</w:t>
      </w:r>
      <w:r>
        <w:rPr>
          <w:sz w:val="22"/>
          <w:szCs w:val="22"/>
        </w:rPr>
        <w:t>;</w:t>
      </w:r>
    </w:p>
    <w:p w:rsidR="005F54F9" w:rsidRDefault="005F54F9" w:rsidP="005F54F9">
      <w:pPr>
        <w:numPr>
          <w:ilvl w:val="0"/>
          <w:numId w:val="21"/>
        </w:numPr>
        <w:suppressAutoHyphens w:val="0"/>
        <w:autoSpaceDN w:val="0"/>
        <w:adjustRightInd w:val="0"/>
        <w:spacing w:after="120"/>
        <w:ind w:left="709" w:hanging="283"/>
        <w:contextualSpacing/>
        <w:jc w:val="both"/>
        <w:rPr>
          <w:sz w:val="22"/>
          <w:szCs w:val="22"/>
        </w:rPr>
      </w:pPr>
      <w:r>
        <w:rPr>
          <w:sz w:val="22"/>
          <w:szCs w:val="22"/>
        </w:rPr>
        <w:t xml:space="preserve">na podstawie art. 18 RODO prawo żądania od administratora ograniczenia przetwarzania danych osobowych z zastrzeżeniem przypadków, o których mowa w art. 18 ust. 2 RODO ***;  </w:t>
      </w:r>
    </w:p>
    <w:p w:rsidR="005F54F9" w:rsidRDefault="005F54F9" w:rsidP="005F54F9">
      <w:pPr>
        <w:numPr>
          <w:ilvl w:val="0"/>
          <w:numId w:val="21"/>
        </w:numPr>
        <w:suppressAutoHyphens w:val="0"/>
        <w:autoSpaceDN w:val="0"/>
        <w:adjustRightInd w:val="0"/>
        <w:spacing w:after="120"/>
        <w:ind w:left="709" w:hanging="283"/>
        <w:contextualSpacing/>
        <w:jc w:val="both"/>
        <w:rPr>
          <w:i/>
          <w:color w:val="00B0F0"/>
          <w:sz w:val="22"/>
          <w:szCs w:val="22"/>
        </w:rPr>
      </w:pPr>
      <w:r>
        <w:rPr>
          <w:sz w:val="22"/>
          <w:szCs w:val="22"/>
        </w:rPr>
        <w:t>prawo do wniesienia skargi do Prezesa Urzędu Ochrony Danych Osobowych, gdy uzna Pani/Pan, że przetwarzanie danych osobowych Pani/Pana dotyczących narusza przepisy RODO;</w:t>
      </w:r>
    </w:p>
    <w:p w:rsidR="005F54F9" w:rsidRDefault="005F54F9" w:rsidP="005F54F9">
      <w:pPr>
        <w:numPr>
          <w:ilvl w:val="0"/>
          <w:numId w:val="20"/>
        </w:numPr>
        <w:suppressAutoHyphens w:val="0"/>
        <w:autoSpaceDN w:val="0"/>
        <w:adjustRightInd w:val="0"/>
        <w:spacing w:after="120"/>
        <w:ind w:left="426" w:hanging="426"/>
        <w:contextualSpacing/>
        <w:jc w:val="both"/>
        <w:rPr>
          <w:i/>
          <w:color w:val="00B0F0"/>
          <w:sz w:val="22"/>
          <w:szCs w:val="22"/>
        </w:rPr>
      </w:pPr>
      <w:r>
        <w:rPr>
          <w:sz w:val="22"/>
          <w:szCs w:val="22"/>
        </w:rPr>
        <w:t>nie przysługuje Pani/Panu:</w:t>
      </w:r>
    </w:p>
    <w:p w:rsidR="005F54F9" w:rsidRDefault="005F54F9" w:rsidP="005F54F9">
      <w:pPr>
        <w:numPr>
          <w:ilvl w:val="0"/>
          <w:numId w:val="22"/>
        </w:numPr>
        <w:suppressAutoHyphens w:val="0"/>
        <w:autoSpaceDN w:val="0"/>
        <w:adjustRightInd w:val="0"/>
        <w:spacing w:after="120"/>
        <w:ind w:left="709" w:hanging="283"/>
        <w:contextualSpacing/>
        <w:jc w:val="both"/>
        <w:rPr>
          <w:i/>
          <w:color w:val="00B0F0"/>
          <w:sz w:val="22"/>
          <w:szCs w:val="22"/>
        </w:rPr>
      </w:pPr>
      <w:r>
        <w:rPr>
          <w:sz w:val="22"/>
          <w:szCs w:val="22"/>
        </w:rPr>
        <w:t>w związku z art. 17 ust. 3 lit. b, d lub e RODO prawo do usunięcia danych osobowych;</w:t>
      </w:r>
    </w:p>
    <w:p w:rsidR="005F54F9" w:rsidRDefault="005F54F9" w:rsidP="005F54F9">
      <w:pPr>
        <w:numPr>
          <w:ilvl w:val="0"/>
          <w:numId w:val="22"/>
        </w:numPr>
        <w:suppressAutoHyphens w:val="0"/>
        <w:autoSpaceDN w:val="0"/>
        <w:adjustRightInd w:val="0"/>
        <w:spacing w:after="120"/>
        <w:ind w:left="709" w:hanging="283"/>
        <w:contextualSpacing/>
        <w:jc w:val="both"/>
        <w:rPr>
          <w:b/>
          <w:i/>
          <w:sz w:val="22"/>
          <w:szCs w:val="22"/>
        </w:rPr>
      </w:pPr>
      <w:r>
        <w:rPr>
          <w:sz w:val="22"/>
          <w:szCs w:val="22"/>
        </w:rPr>
        <w:t>prawo do przenoszenia danych osobowych, o którym mowa w art. 20 RODO;</w:t>
      </w:r>
    </w:p>
    <w:p w:rsidR="005F54F9" w:rsidRDefault="005F54F9" w:rsidP="005F54F9">
      <w:pPr>
        <w:numPr>
          <w:ilvl w:val="0"/>
          <w:numId w:val="22"/>
        </w:numPr>
        <w:suppressAutoHyphens w:val="0"/>
        <w:autoSpaceDN w:val="0"/>
        <w:adjustRightInd w:val="0"/>
        <w:spacing w:after="120"/>
        <w:ind w:left="709" w:hanging="283"/>
        <w:contextualSpacing/>
        <w:jc w:val="both"/>
        <w:rPr>
          <w:b/>
          <w:i/>
          <w:sz w:val="22"/>
          <w:szCs w:val="22"/>
        </w:rPr>
      </w:pPr>
      <w:r>
        <w:rPr>
          <w:b/>
          <w:sz w:val="22"/>
          <w:szCs w:val="22"/>
        </w:rPr>
        <w:t>na podstawie art. 21 RODO prawo sprzeciwu, wobec przetwarzania danych osobowych, gdyż podstawą prawną przetwarzania Pani/Pana danych osobowych jest art. 6 ust. 1 lit. c RODO</w:t>
      </w:r>
      <w:r>
        <w:rPr>
          <w:sz w:val="22"/>
          <w:szCs w:val="22"/>
        </w:rPr>
        <w:t>.</w:t>
      </w:r>
      <w:r>
        <w:rPr>
          <w:b/>
          <w:sz w:val="22"/>
          <w:szCs w:val="22"/>
        </w:rPr>
        <w:t xml:space="preserve"> </w:t>
      </w:r>
    </w:p>
    <w:p w:rsidR="005F54F9" w:rsidRDefault="005F54F9" w:rsidP="005F54F9">
      <w:pPr>
        <w:jc w:val="both"/>
        <w:rPr>
          <w:lang w:eastAsia="zh-CN"/>
        </w:rPr>
      </w:pPr>
    </w:p>
    <w:p w:rsidR="005F54F9" w:rsidRDefault="005F54F9" w:rsidP="005F54F9">
      <w:pPr>
        <w:jc w:val="both"/>
      </w:pPr>
    </w:p>
    <w:p w:rsidR="005F54F9" w:rsidRDefault="005F54F9" w:rsidP="005F54F9">
      <w:pPr>
        <w:jc w:val="both"/>
        <w:rPr>
          <w:b/>
          <w:sz w:val="20"/>
          <w:szCs w:val="20"/>
          <w:u w:val="single"/>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bookmarkStart w:id="0" w:name="_GoBack"/>
      <w:bookmarkEnd w:id="0"/>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p>
    <w:p w:rsidR="006E7AA9" w:rsidRPr="006E7AA9" w:rsidRDefault="006E7AA9" w:rsidP="006E7AA9">
      <w:pPr>
        <w:widowControl w:val="0"/>
        <w:suppressAutoHyphens w:val="0"/>
        <w:autoSpaceDE w:val="0"/>
        <w:autoSpaceDN w:val="0"/>
        <w:adjustRightInd w:val="0"/>
        <w:jc w:val="right"/>
        <w:rPr>
          <w:rFonts w:ascii="Arial" w:hAnsi="Arial" w:cs="Arial"/>
          <w:b/>
          <w:sz w:val="20"/>
          <w:szCs w:val="20"/>
          <w:u w:val="single"/>
          <w:lang w:eastAsia="pl-PL"/>
        </w:rPr>
      </w:pPr>
      <w:r w:rsidRPr="006E7AA9">
        <w:rPr>
          <w:rFonts w:ascii="Arial" w:hAnsi="Arial" w:cs="Arial"/>
          <w:b/>
          <w:sz w:val="20"/>
          <w:szCs w:val="20"/>
          <w:u w:val="single"/>
          <w:lang w:eastAsia="pl-PL"/>
        </w:rPr>
        <w:lastRenderedPageBreak/>
        <w:t>ZAŁĄCZNIK NR 1</w:t>
      </w:r>
    </w:p>
    <w:p w:rsidR="006E7AA9" w:rsidRPr="006E7AA9" w:rsidRDefault="006E7AA9" w:rsidP="006E7AA9">
      <w:pPr>
        <w:widowControl w:val="0"/>
        <w:suppressAutoHyphens w:val="0"/>
        <w:autoSpaceDE w:val="0"/>
        <w:autoSpaceDN w:val="0"/>
        <w:adjustRightInd w:val="0"/>
        <w:jc w:val="right"/>
        <w:rPr>
          <w:b/>
          <w:sz w:val="20"/>
          <w:szCs w:val="20"/>
          <w:u w:val="single"/>
          <w:lang w:eastAsia="pl-PL"/>
        </w:rPr>
      </w:pPr>
    </w:p>
    <w:p w:rsidR="006E7AA9" w:rsidRPr="006E7AA9" w:rsidRDefault="000B05A2" w:rsidP="006E7AA9">
      <w:pPr>
        <w:widowControl w:val="0"/>
        <w:suppressAutoHyphens w:val="0"/>
        <w:autoSpaceDE w:val="0"/>
        <w:autoSpaceDN w:val="0"/>
        <w:adjustRightInd w:val="0"/>
        <w:spacing w:line="319" w:lineRule="auto"/>
        <w:ind w:left="680" w:right="-110"/>
        <w:jc w:val="both"/>
        <w:rPr>
          <w:rFonts w:ascii="Arial" w:hAnsi="Arial" w:cs="Arial"/>
          <w:iCs/>
          <w:sz w:val="22"/>
          <w:szCs w:val="18"/>
          <w:lang w:eastAsia="pl-PL"/>
        </w:rPr>
      </w:pPr>
      <w:r>
        <w:rPr>
          <w:noProof/>
        </w:rPr>
        <w:pict>
          <v:roundrect id="AutoShape 8" o:spid="_x0000_s1027" style="position:absolute;left:0;text-align:left;margin-left:0;margin-top:1.15pt;width:158.45pt;height:5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" filled="f" strokeweight=".25pt">
            <v:textbox inset="1pt,1pt,1pt,1pt">
              <w:txbxContent>
                <w:p w:rsidR="006E7AA9" w:rsidRDefault="006E7AA9" w:rsidP="006E7AA9"/>
                <w:p w:rsidR="006E7AA9" w:rsidRDefault="006E7AA9" w:rsidP="006E7AA9">
                  <w:pPr>
                    <w:jc w:val="both"/>
                    <w:rPr>
                      <w:sz w:val="12"/>
                    </w:rPr>
                  </w:pPr>
                </w:p>
                <w:p w:rsidR="006E7AA9" w:rsidRDefault="006E7AA9" w:rsidP="006E7AA9">
                  <w:pPr>
                    <w:rPr>
                      <w:sz w:val="12"/>
                    </w:rPr>
                  </w:pPr>
                </w:p>
                <w:p w:rsidR="006E7AA9" w:rsidRDefault="006E7AA9" w:rsidP="006E7AA9">
                  <w:pPr>
                    <w:rPr>
                      <w:rFonts w:ascii="Tahoma" w:hAnsi="Tahoma"/>
                      <w:sz w:val="16"/>
                    </w:rPr>
                  </w:pPr>
                </w:p>
                <w:p w:rsidR="006E7AA9" w:rsidRDefault="006E7AA9" w:rsidP="006E7AA9">
                  <w:pPr>
                    <w:rPr>
                      <w:rFonts w:ascii="Tahoma" w:hAnsi="Tahoma"/>
                      <w:sz w:val="16"/>
                    </w:rPr>
                  </w:pPr>
                  <w:r>
                    <w:rPr>
                      <w:rFonts w:ascii="Tahoma" w:hAnsi="Tahoma"/>
                      <w:sz w:val="16"/>
                    </w:rPr>
                    <w:t>pieczęć wykonawcy</w:t>
                  </w:r>
                </w:p>
                <w:p w:rsidR="006E7AA9" w:rsidRDefault="006E7AA9" w:rsidP="006E7AA9">
                  <w:pPr>
                    <w:rPr>
                      <w:rFonts w:ascii="Arial" w:hAnsi="Arial"/>
                      <w:sz w:val="18"/>
                    </w:rPr>
                  </w:pPr>
                </w:p>
              </w:txbxContent>
            </v:textbox>
          </v:roundrect>
        </w:pict>
      </w:r>
    </w:p>
    <w:p w:rsidR="006E7AA9" w:rsidRPr="006E7AA9" w:rsidRDefault="006E7AA9" w:rsidP="006E7AA9">
      <w:pPr>
        <w:widowControl w:val="0"/>
        <w:suppressAutoHyphens w:val="0"/>
        <w:autoSpaceDE w:val="0"/>
        <w:autoSpaceDN w:val="0"/>
        <w:adjustRightInd w:val="0"/>
        <w:spacing w:line="319" w:lineRule="auto"/>
        <w:ind w:left="680" w:right="600"/>
        <w:jc w:val="center"/>
        <w:rPr>
          <w:rFonts w:ascii="Arial" w:hAnsi="Arial" w:cs="Arial"/>
          <w:b/>
          <w:szCs w:val="18"/>
          <w:lang w:eastAsia="pl-PL"/>
        </w:rPr>
      </w:pPr>
      <w:r w:rsidRPr="006E7AA9">
        <w:rPr>
          <w:rFonts w:ascii="Arial" w:hAnsi="Arial" w:cs="Arial"/>
          <w:b/>
          <w:szCs w:val="18"/>
          <w:lang w:eastAsia="pl-PL"/>
        </w:rPr>
        <w:tab/>
      </w:r>
    </w:p>
    <w:p w:rsidR="006E7AA9" w:rsidRPr="006E7AA9" w:rsidRDefault="006E7AA9" w:rsidP="006E7AA9">
      <w:pPr>
        <w:widowControl w:val="0"/>
        <w:suppressAutoHyphens w:val="0"/>
        <w:autoSpaceDE w:val="0"/>
        <w:autoSpaceDN w:val="0"/>
        <w:adjustRightInd w:val="0"/>
        <w:spacing w:line="319" w:lineRule="auto"/>
        <w:ind w:left="4820" w:right="600" w:firstLine="850"/>
        <w:jc w:val="center"/>
        <w:rPr>
          <w:b/>
          <w:sz w:val="28"/>
          <w:szCs w:val="18"/>
          <w:lang w:eastAsia="pl-PL"/>
        </w:rPr>
      </w:pP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Urząd Gminy Grabica</w:t>
      </w:r>
    </w:p>
    <w:p w:rsidR="006E7AA9" w:rsidRPr="006E7AA9" w:rsidRDefault="006E7AA9" w:rsidP="006E7AA9">
      <w:pPr>
        <w:widowControl w:val="0"/>
        <w:suppressAutoHyphens w:val="0"/>
        <w:autoSpaceDE w:val="0"/>
        <w:autoSpaceDN w:val="0"/>
        <w:adjustRightInd w:val="0"/>
        <w:ind w:left="4820" w:right="601" w:firstLine="851"/>
        <w:jc w:val="center"/>
        <w:rPr>
          <w:b/>
          <w:sz w:val="28"/>
          <w:szCs w:val="18"/>
          <w:lang w:eastAsia="pl-PL"/>
        </w:rPr>
      </w:pPr>
      <w:r w:rsidRPr="006E7AA9">
        <w:rPr>
          <w:b/>
          <w:sz w:val="28"/>
          <w:szCs w:val="18"/>
          <w:lang w:eastAsia="pl-PL"/>
        </w:rPr>
        <w:t xml:space="preserve">97-306 Grabica </w:t>
      </w:r>
    </w:p>
    <w:p w:rsidR="006E7AA9" w:rsidRPr="006E7AA9" w:rsidRDefault="006E7AA9" w:rsidP="006E7AA9">
      <w:pPr>
        <w:widowControl w:val="0"/>
        <w:tabs>
          <w:tab w:val="right" w:pos="8953"/>
        </w:tabs>
        <w:suppressAutoHyphens w:val="0"/>
        <w:autoSpaceDE w:val="0"/>
        <w:autoSpaceDN w:val="0"/>
        <w:adjustRightInd w:val="0"/>
        <w:spacing w:line="360" w:lineRule="atLeast"/>
        <w:ind w:left="680" w:right="600"/>
        <w:jc w:val="both"/>
        <w:rPr>
          <w:rFonts w:ascii="Arial" w:hAnsi="Arial" w:cs="Arial"/>
          <w:sz w:val="28"/>
          <w:szCs w:val="18"/>
          <w:lang w:eastAsia="pl-PL"/>
        </w:rPr>
      </w:pP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center"/>
        <w:rPr>
          <w:sz w:val="28"/>
          <w:szCs w:val="18"/>
          <w:lang w:eastAsia="pl-PL"/>
        </w:rPr>
      </w:pPr>
      <w:r w:rsidRPr="006E7AA9">
        <w:rPr>
          <w:b/>
          <w:sz w:val="28"/>
          <w:szCs w:val="28"/>
          <w:u w:val="single"/>
          <w:lang w:eastAsia="pl-PL"/>
        </w:rPr>
        <w:t>O F E R T A</w:t>
      </w:r>
      <w:r w:rsidRPr="006E7AA9">
        <w:rPr>
          <w:sz w:val="28"/>
          <w:szCs w:val="18"/>
          <w:lang w:eastAsia="pl-PL"/>
        </w:rPr>
        <w:t xml:space="preserve"> </w:t>
      </w:r>
    </w:p>
    <w:p w:rsidR="006E7AA9" w:rsidRPr="006E7AA9" w:rsidRDefault="006E7AA9" w:rsidP="006E7AA9">
      <w:pPr>
        <w:widowControl w:val="0"/>
        <w:tabs>
          <w:tab w:val="right" w:pos="8953"/>
        </w:tabs>
        <w:suppressAutoHyphens w:val="0"/>
        <w:autoSpaceDE w:val="0"/>
        <w:autoSpaceDN w:val="0"/>
        <w:adjustRightInd w:val="0"/>
        <w:spacing w:line="240" w:lineRule="atLeast"/>
        <w:ind w:left="680" w:right="600"/>
        <w:jc w:val="both"/>
        <w:rPr>
          <w:sz w:val="28"/>
          <w:szCs w:val="18"/>
          <w:lang w:eastAsia="pl-PL"/>
        </w:rPr>
      </w:pPr>
    </w:p>
    <w:p w:rsidR="006E7AA9" w:rsidRPr="006E7AA9" w:rsidRDefault="006E7AA9" w:rsidP="006E7AA9">
      <w:pPr>
        <w:widowControl w:val="0"/>
        <w:suppressAutoHyphens w:val="0"/>
        <w:autoSpaceDE w:val="0"/>
        <w:autoSpaceDN w:val="0"/>
        <w:adjustRightInd w:val="0"/>
        <w:jc w:val="both"/>
        <w:rPr>
          <w:b/>
          <w:lang w:eastAsia="pl-PL"/>
        </w:rPr>
      </w:pPr>
      <w:r w:rsidRPr="006E7AA9">
        <w:rPr>
          <w:lang w:eastAsia="pl-PL"/>
        </w:rPr>
        <w:t xml:space="preserve">Nawiązując do zapytania ofertowego </w:t>
      </w:r>
      <w:r w:rsidRPr="007B4FF7">
        <w:rPr>
          <w:lang w:eastAsia="pl-PL"/>
        </w:rPr>
        <w:t>znak: ZP.271.4.</w:t>
      </w:r>
      <w:r w:rsidR="005F54F9" w:rsidRPr="007B4FF7">
        <w:rPr>
          <w:lang w:eastAsia="pl-PL"/>
        </w:rPr>
        <w:t>5</w:t>
      </w:r>
      <w:r w:rsidRPr="007B4FF7">
        <w:rPr>
          <w:lang w:eastAsia="pl-PL"/>
        </w:rPr>
        <w:t>.201</w:t>
      </w:r>
      <w:r w:rsidR="005F54F9" w:rsidRPr="007B4FF7">
        <w:rPr>
          <w:lang w:eastAsia="pl-PL"/>
        </w:rPr>
        <w:t>9</w:t>
      </w:r>
      <w:r w:rsidRPr="007B4FF7">
        <w:rPr>
          <w:lang w:eastAsia="pl-PL"/>
        </w:rPr>
        <w:t xml:space="preserve">  na </w:t>
      </w:r>
      <w:r w:rsidR="00783001" w:rsidRPr="007B4FF7">
        <w:rPr>
          <w:b/>
          <w:i/>
          <w:iCs/>
          <w:lang w:eastAsia="pl-PL"/>
        </w:rPr>
        <w:t>„Wykonanie</w:t>
      </w:r>
      <w:r w:rsidRPr="007B4FF7">
        <w:rPr>
          <w:b/>
          <w:i/>
          <w:iCs/>
          <w:lang w:eastAsia="pl-PL"/>
        </w:rPr>
        <w:t xml:space="preserve"> </w:t>
      </w:r>
      <w:r w:rsidRPr="007B4FF7">
        <w:rPr>
          <w:b/>
          <w:i/>
          <w:lang w:eastAsia="pl-PL"/>
        </w:rPr>
        <w:t>dokumentacji projektowo – kosztorysowej</w:t>
      </w:r>
      <w:r w:rsidR="005F54F9" w:rsidRPr="007B4FF7">
        <w:rPr>
          <w:b/>
          <w:i/>
          <w:lang w:eastAsia="pl-PL"/>
        </w:rPr>
        <w:t xml:space="preserve"> termomodernizacji</w:t>
      </w:r>
      <w:r w:rsidRPr="007B4FF7">
        <w:rPr>
          <w:b/>
          <w:i/>
          <w:lang w:eastAsia="pl-PL"/>
        </w:rPr>
        <w:t xml:space="preserve"> </w:t>
      </w:r>
      <w:r w:rsidR="005F54F9" w:rsidRPr="007B4FF7">
        <w:rPr>
          <w:b/>
          <w:i/>
          <w:lang w:eastAsia="pl-PL"/>
        </w:rPr>
        <w:t>budynku Urzędu Gminy w Grabicy oraz budynku Szkoły Podstawowej w Boryszowie</w:t>
      </w:r>
      <w:r w:rsidRPr="007B4FF7">
        <w:rPr>
          <w:b/>
          <w:i/>
          <w:iCs/>
          <w:lang w:eastAsia="pl-PL"/>
        </w:rPr>
        <w:t>”</w:t>
      </w:r>
    </w:p>
    <w:p w:rsidR="006E7AA9" w:rsidRPr="00173DDB" w:rsidRDefault="006E7AA9" w:rsidP="006E7AA9">
      <w:pPr>
        <w:widowControl w:val="0"/>
        <w:numPr>
          <w:ilvl w:val="0"/>
          <w:numId w:val="13"/>
        </w:numPr>
        <w:tabs>
          <w:tab w:val="left" w:pos="432"/>
          <w:tab w:val="right" w:pos="8723"/>
        </w:tabs>
        <w:suppressAutoHyphens w:val="0"/>
        <w:autoSpaceDE w:val="0"/>
        <w:autoSpaceDN w:val="0"/>
        <w:adjustRightInd w:val="0"/>
        <w:spacing w:before="120" w:line="319" w:lineRule="auto"/>
        <w:ind w:left="374" w:right="600" w:hanging="357"/>
        <w:jc w:val="both"/>
        <w:rPr>
          <w:b/>
          <w:sz w:val="22"/>
          <w:szCs w:val="22"/>
          <w:lang w:eastAsia="pl-PL"/>
        </w:rPr>
      </w:pPr>
      <w:r w:rsidRPr="00173DDB">
        <w:rPr>
          <w:b/>
          <w:sz w:val="22"/>
          <w:szCs w:val="22"/>
          <w:lang w:eastAsia="pl-PL"/>
        </w:rPr>
        <w:t>Oferujemy wykonanie dokumentacji projektowo</w:t>
      </w:r>
      <w:r w:rsidR="004C65C9" w:rsidRPr="00173DDB">
        <w:rPr>
          <w:b/>
          <w:sz w:val="22"/>
          <w:szCs w:val="22"/>
          <w:lang w:eastAsia="pl-PL"/>
        </w:rPr>
        <w:t xml:space="preserve"> </w:t>
      </w:r>
      <w:r w:rsidRPr="00173DDB">
        <w:rPr>
          <w:b/>
          <w:sz w:val="22"/>
          <w:szCs w:val="22"/>
          <w:lang w:eastAsia="pl-PL"/>
        </w:rPr>
        <w:t xml:space="preserve">- kosztorysowej w zakresie objętym Zapytaniem Ofertowym Nr </w:t>
      </w:r>
      <w:r w:rsidR="005F54F9" w:rsidRPr="00173DDB">
        <w:rPr>
          <w:b/>
          <w:sz w:val="22"/>
          <w:szCs w:val="22"/>
          <w:lang w:eastAsia="pl-PL"/>
        </w:rPr>
        <w:t>5</w:t>
      </w:r>
      <w:r w:rsidRPr="00173DDB">
        <w:rPr>
          <w:b/>
          <w:sz w:val="22"/>
          <w:szCs w:val="22"/>
          <w:lang w:eastAsia="pl-PL"/>
        </w:rPr>
        <w:t xml:space="preserve"> za </w:t>
      </w:r>
      <w:r w:rsidR="004C65C9" w:rsidRPr="00173DDB">
        <w:rPr>
          <w:b/>
          <w:sz w:val="22"/>
          <w:szCs w:val="22"/>
          <w:lang w:eastAsia="pl-PL"/>
        </w:rPr>
        <w:t xml:space="preserve">łączną </w:t>
      </w:r>
      <w:r w:rsidRPr="00173DDB">
        <w:rPr>
          <w:b/>
          <w:sz w:val="22"/>
          <w:szCs w:val="22"/>
          <w:lang w:eastAsia="pl-PL"/>
        </w:rPr>
        <w:t>cenę ryczałtową:</w:t>
      </w:r>
    </w:p>
    <w:p w:rsidR="004C65C9" w:rsidRPr="00173DDB" w:rsidRDefault="004C65C9" w:rsidP="004C65C9">
      <w:pPr>
        <w:shd w:val="clear" w:color="auto" w:fill="D9D9D9"/>
        <w:tabs>
          <w:tab w:val="left" w:pos="360"/>
        </w:tabs>
        <w:autoSpaceDE w:val="0"/>
        <w:spacing w:line="360" w:lineRule="auto"/>
        <w:ind w:left="357"/>
        <w:jc w:val="both"/>
        <w:rPr>
          <w:sz w:val="22"/>
          <w:szCs w:val="22"/>
        </w:rPr>
      </w:pPr>
      <w:r w:rsidRPr="00173DDB">
        <w:rPr>
          <w:b/>
          <w:color w:val="000000"/>
          <w:sz w:val="22"/>
          <w:szCs w:val="22"/>
        </w:rPr>
        <w:t>w wysokości</w:t>
      </w:r>
      <w:r w:rsidRPr="00173DDB">
        <w:rPr>
          <w:sz w:val="22"/>
          <w:szCs w:val="22"/>
        </w:rPr>
        <w:t xml:space="preserve"> ……………………………………</w:t>
      </w:r>
      <w:r w:rsidR="008B2848">
        <w:rPr>
          <w:sz w:val="22"/>
          <w:szCs w:val="22"/>
        </w:rPr>
        <w:t xml:space="preserve"> </w:t>
      </w:r>
      <w:r w:rsidRPr="00173DDB">
        <w:rPr>
          <w:b/>
          <w:sz w:val="22"/>
          <w:szCs w:val="22"/>
        </w:rPr>
        <w:t xml:space="preserve">złotych brutto, </w:t>
      </w:r>
      <w:r w:rsidRPr="00173DDB">
        <w:rPr>
          <w:sz w:val="22"/>
          <w:szCs w:val="22"/>
        </w:rPr>
        <w:t>(słownie złotych:...................................................................................................) w tym ..… %VAT,</w:t>
      </w:r>
    </w:p>
    <w:p w:rsidR="004C65C9" w:rsidRPr="00173DDB" w:rsidRDefault="004C65C9" w:rsidP="004C65C9">
      <w:pPr>
        <w:shd w:val="clear" w:color="auto" w:fill="D9D9D9"/>
        <w:tabs>
          <w:tab w:val="left" w:pos="360"/>
        </w:tabs>
        <w:autoSpaceDE w:val="0"/>
        <w:spacing w:line="360" w:lineRule="auto"/>
        <w:ind w:left="357"/>
        <w:jc w:val="both"/>
        <w:rPr>
          <w:b/>
          <w:color w:val="000000"/>
          <w:sz w:val="22"/>
          <w:szCs w:val="22"/>
        </w:rPr>
      </w:pPr>
      <w:r w:rsidRPr="00173DDB">
        <w:rPr>
          <w:b/>
          <w:color w:val="000000"/>
          <w:sz w:val="22"/>
          <w:szCs w:val="22"/>
        </w:rPr>
        <w:tab/>
        <w:t>w tym:</w:t>
      </w:r>
    </w:p>
    <w:p w:rsidR="004C65C9" w:rsidRPr="00173DDB" w:rsidRDefault="004C65C9" w:rsidP="00FD1FD5">
      <w:pPr>
        <w:pStyle w:val="Akapitzlist"/>
        <w:numPr>
          <w:ilvl w:val="0"/>
          <w:numId w:val="34"/>
        </w:numPr>
        <w:shd w:val="clear" w:color="auto" w:fill="D9D9D9"/>
        <w:tabs>
          <w:tab w:val="left" w:pos="360"/>
        </w:tabs>
        <w:autoSpaceDE w:val="0"/>
        <w:spacing w:line="360" w:lineRule="auto"/>
        <w:ind w:left="709"/>
        <w:jc w:val="both"/>
        <w:rPr>
          <w:sz w:val="22"/>
          <w:szCs w:val="22"/>
        </w:rPr>
      </w:pPr>
      <w:r w:rsidRPr="00173DDB">
        <w:rPr>
          <w:sz w:val="22"/>
          <w:szCs w:val="22"/>
        </w:rPr>
        <w:t xml:space="preserve">za wykonanie dokumentacji projektowo - kosztorysowej </w:t>
      </w:r>
      <w:r w:rsidRPr="00173DDB">
        <w:rPr>
          <w:i/>
          <w:sz w:val="22"/>
          <w:szCs w:val="22"/>
        </w:rPr>
        <w:t>Termomodernizacji budynku Urzędu Gminy w Grabicy</w:t>
      </w:r>
      <w:r w:rsidR="00FD1FD5" w:rsidRPr="00173DDB">
        <w:rPr>
          <w:sz w:val="22"/>
          <w:szCs w:val="22"/>
        </w:rPr>
        <w:t xml:space="preserve"> </w:t>
      </w:r>
      <w:r w:rsidRPr="00173DDB">
        <w:rPr>
          <w:color w:val="000000"/>
          <w:sz w:val="22"/>
          <w:szCs w:val="22"/>
        </w:rPr>
        <w:t>w wysokości</w:t>
      </w:r>
      <w:r w:rsidRPr="00173DDB">
        <w:rPr>
          <w:sz w:val="22"/>
          <w:szCs w:val="22"/>
        </w:rPr>
        <w:t xml:space="preserve"> ……………………………………złotych brutto, w tym ..… %VAT</w:t>
      </w:r>
    </w:p>
    <w:p w:rsidR="004C65C9" w:rsidRPr="00173DDB" w:rsidRDefault="004C65C9" w:rsidP="00FD1FD5">
      <w:pPr>
        <w:pStyle w:val="Akapitzlist"/>
        <w:numPr>
          <w:ilvl w:val="0"/>
          <w:numId w:val="34"/>
        </w:numPr>
        <w:shd w:val="clear" w:color="auto" w:fill="D9D9D9"/>
        <w:tabs>
          <w:tab w:val="left" w:pos="360"/>
        </w:tabs>
        <w:autoSpaceDE w:val="0"/>
        <w:spacing w:line="360" w:lineRule="auto"/>
        <w:ind w:left="709"/>
        <w:jc w:val="both"/>
        <w:rPr>
          <w:sz w:val="22"/>
          <w:szCs w:val="22"/>
        </w:rPr>
      </w:pPr>
      <w:r w:rsidRPr="00173DDB">
        <w:rPr>
          <w:sz w:val="22"/>
          <w:szCs w:val="22"/>
        </w:rPr>
        <w:t xml:space="preserve">za wykonanie dokumentacji projektowo - kosztorysowej </w:t>
      </w:r>
      <w:r w:rsidR="00FD1FD5" w:rsidRPr="00173DDB">
        <w:rPr>
          <w:i/>
          <w:sz w:val="22"/>
          <w:szCs w:val="22"/>
        </w:rPr>
        <w:t>Termomodernizacji</w:t>
      </w:r>
      <w:r w:rsidRPr="00173DDB">
        <w:rPr>
          <w:i/>
          <w:sz w:val="22"/>
          <w:szCs w:val="22"/>
        </w:rPr>
        <w:t xml:space="preserve"> budynku Szkoły Podstawowej w Boryszowie</w:t>
      </w:r>
      <w:r w:rsidR="00FD1FD5" w:rsidRPr="00173DDB">
        <w:rPr>
          <w:sz w:val="22"/>
          <w:szCs w:val="22"/>
        </w:rPr>
        <w:t xml:space="preserve"> </w:t>
      </w:r>
      <w:r w:rsidRPr="00173DDB">
        <w:rPr>
          <w:color w:val="000000"/>
          <w:sz w:val="22"/>
          <w:szCs w:val="22"/>
        </w:rPr>
        <w:t>w wysokości</w:t>
      </w:r>
      <w:r w:rsidR="00FD1FD5" w:rsidRPr="00173DDB">
        <w:rPr>
          <w:sz w:val="22"/>
          <w:szCs w:val="22"/>
        </w:rPr>
        <w:t xml:space="preserve"> …………</w:t>
      </w:r>
      <w:r w:rsidRPr="00173DDB">
        <w:rPr>
          <w:sz w:val="22"/>
          <w:szCs w:val="22"/>
        </w:rPr>
        <w:t>……………………złotych brutto,</w:t>
      </w:r>
      <w:r w:rsidRPr="00173DDB">
        <w:rPr>
          <w:b/>
          <w:sz w:val="22"/>
          <w:szCs w:val="22"/>
        </w:rPr>
        <w:t xml:space="preserve"> </w:t>
      </w:r>
      <w:r w:rsidRPr="00173DDB">
        <w:rPr>
          <w:sz w:val="22"/>
          <w:szCs w:val="22"/>
        </w:rPr>
        <w:t>w tym ..… %VAT</w:t>
      </w:r>
    </w:p>
    <w:p w:rsidR="006E7AA9" w:rsidRPr="00173DDB" w:rsidRDefault="006E7AA9" w:rsidP="006E7AA9">
      <w:pPr>
        <w:widowControl w:val="0"/>
        <w:numPr>
          <w:ilvl w:val="0"/>
          <w:numId w:val="13"/>
        </w:numPr>
        <w:suppressAutoHyphens w:val="0"/>
        <w:autoSpaceDE w:val="0"/>
        <w:autoSpaceDN w:val="0"/>
        <w:adjustRightInd w:val="0"/>
        <w:spacing w:before="120" w:after="120" w:line="319" w:lineRule="auto"/>
        <w:ind w:right="600"/>
        <w:jc w:val="both"/>
        <w:rPr>
          <w:b/>
          <w:sz w:val="22"/>
          <w:szCs w:val="22"/>
          <w:lang w:eastAsia="pl-PL"/>
        </w:rPr>
      </w:pPr>
      <w:r w:rsidRPr="00173DDB">
        <w:rPr>
          <w:b/>
          <w:sz w:val="22"/>
          <w:szCs w:val="22"/>
          <w:lang w:eastAsia="pl-PL"/>
        </w:rPr>
        <w:t>Oświadczamy, że powyższe ryczałtowe wynagrodzenie brutto zwiera wszystkie koszty, jakie ponosi Zamawiający w przypadku wyboru niniejszej oferty.</w:t>
      </w:r>
    </w:p>
    <w:p w:rsidR="006E7AA9" w:rsidRPr="007B4FF7" w:rsidRDefault="006E7AA9" w:rsidP="006E7AA9">
      <w:pPr>
        <w:widowControl w:val="0"/>
        <w:numPr>
          <w:ilvl w:val="0"/>
          <w:numId w:val="13"/>
        </w:numPr>
        <w:tabs>
          <w:tab w:val="left" w:pos="432"/>
          <w:tab w:val="right" w:pos="8723"/>
        </w:tabs>
        <w:suppressAutoHyphens w:val="0"/>
        <w:autoSpaceDE w:val="0"/>
        <w:autoSpaceDN w:val="0"/>
        <w:adjustRightInd w:val="0"/>
        <w:spacing w:before="120" w:line="360" w:lineRule="atLeast"/>
        <w:ind w:left="374" w:right="600" w:hanging="357"/>
        <w:jc w:val="both"/>
        <w:rPr>
          <w:b/>
          <w:sz w:val="22"/>
          <w:szCs w:val="22"/>
          <w:u w:val="single"/>
          <w:lang w:eastAsia="pl-PL"/>
        </w:rPr>
      </w:pPr>
      <w:r w:rsidRPr="007B4FF7">
        <w:rPr>
          <w:b/>
          <w:sz w:val="22"/>
          <w:szCs w:val="22"/>
          <w:u w:val="single"/>
          <w:lang w:eastAsia="pl-PL"/>
        </w:rPr>
        <w:t>Oświadczamy, że:</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u w:val="single"/>
          <w:lang w:eastAsia="pl-PL"/>
        </w:rPr>
      </w:pPr>
      <w:r w:rsidRPr="007B4FF7">
        <w:rPr>
          <w:sz w:val="22"/>
          <w:szCs w:val="22"/>
          <w:lang w:eastAsia="pl-PL"/>
        </w:rPr>
        <w:t>zamówienie wykonamy w terminie wskazanym w zapytaniu i projekcie umowy;</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wyrażamy zgodę na zawarcie umowy wg projektu zamieszczonego w zapytaniu.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 xml:space="preserve">przyjmujemy warunki płatności określone w projekcie umowy – </w:t>
      </w:r>
      <w:r w:rsidRPr="007B4FF7">
        <w:rPr>
          <w:b/>
          <w:sz w:val="22"/>
          <w:szCs w:val="22"/>
          <w:lang w:eastAsia="pl-PL"/>
        </w:rPr>
        <w:t>w ciągu 30 dni</w:t>
      </w:r>
      <w:r w:rsidRPr="007B4FF7">
        <w:rPr>
          <w:sz w:val="22"/>
          <w:szCs w:val="22"/>
          <w:lang w:eastAsia="pl-PL"/>
        </w:rPr>
        <w:t xml:space="preserve"> od dnia otrzymania przez Zamawiającego prawidłowo sporządzonej faktury VAT. </w:t>
      </w:r>
    </w:p>
    <w:p w:rsidR="006E7AA9" w:rsidRPr="007B4FF7" w:rsidRDefault="006E7AA9" w:rsidP="006E7AA9">
      <w:pPr>
        <w:widowControl w:val="0"/>
        <w:numPr>
          <w:ilvl w:val="0"/>
          <w:numId w:val="16"/>
        </w:numPr>
        <w:tabs>
          <w:tab w:val="left" w:pos="432"/>
          <w:tab w:val="right" w:pos="8723"/>
        </w:tabs>
        <w:suppressAutoHyphens w:val="0"/>
        <w:autoSpaceDE w:val="0"/>
        <w:autoSpaceDN w:val="0"/>
        <w:adjustRightInd w:val="0"/>
        <w:spacing w:before="120" w:line="319" w:lineRule="auto"/>
        <w:ind w:left="714" w:right="600" w:hanging="357"/>
        <w:jc w:val="both"/>
        <w:rPr>
          <w:sz w:val="22"/>
          <w:szCs w:val="22"/>
          <w:lang w:eastAsia="pl-PL"/>
        </w:rPr>
      </w:pPr>
      <w:r w:rsidRPr="007B4FF7">
        <w:rPr>
          <w:sz w:val="22"/>
          <w:szCs w:val="22"/>
          <w:lang w:eastAsia="pl-PL"/>
        </w:rPr>
        <w:t>jesteśmy związani niniejszą ofertą do dnia podpisania umowy.</w:t>
      </w:r>
    </w:p>
    <w:p w:rsidR="007B4FF7" w:rsidRPr="007B4FF7" w:rsidRDefault="007B4FF7" w:rsidP="007B4FF7">
      <w:pPr>
        <w:widowControl w:val="0"/>
        <w:numPr>
          <w:ilvl w:val="0"/>
          <w:numId w:val="13"/>
        </w:numPr>
        <w:suppressAutoHyphens w:val="0"/>
        <w:autoSpaceDE w:val="0"/>
        <w:autoSpaceDN w:val="0"/>
        <w:adjustRightInd w:val="0"/>
        <w:spacing w:before="120" w:line="319" w:lineRule="auto"/>
        <w:ind w:right="600"/>
        <w:jc w:val="both"/>
        <w:rPr>
          <w:i/>
          <w:sz w:val="22"/>
          <w:szCs w:val="22"/>
          <w:lang w:eastAsia="pl-PL"/>
        </w:rPr>
      </w:pPr>
      <w:r w:rsidRPr="007B4FF7">
        <w:rPr>
          <w:sz w:val="22"/>
          <w:szCs w:val="22"/>
          <w:u w:val="single"/>
        </w:rPr>
        <w:t xml:space="preserve">Oświadczam/y, iż: </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nie zamierzam(-y) powierzyć do </w:t>
      </w:r>
      <w:proofErr w:type="spellStart"/>
      <w:r w:rsidRPr="00CA59F2">
        <w:rPr>
          <w:i/>
          <w:sz w:val="22"/>
          <w:szCs w:val="22"/>
        </w:rPr>
        <w:t>podwykonania</w:t>
      </w:r>
      <w:proofErr w:type="spellEnd"/>
      <w:r w:rsidRPr="00CA59F2">
        <w:rPr>
          <w:i/>
          <w:sz w:val="22"/>
          <w:szCs w:val="22"/>
        </w:rPr>
        <w:t xml:space="preserve"> żadnej części niniejszego zamówienia podwykonawcom*</w:t>
      </w:r>
    </w:p>
    <w:p w:rsidR="007B4FF7" w:rsidRPr="00CA59F2" w:rsidRDefault="007B4FF7" w:rsidP="007B4FF7">
      <w:pPr>
        <w:numPr>
          <w:ilvl w:val="1"/>
          <w:numId w:val="26"/>
        </w:numPr>
        <w:tabs>
          <w:tab w:val="left" w:pos="426"/>
        </w:tabs>
        <w:suppressAutoHyphens w:val="0"/>
        <w:ind w:left="851" w:hanging="425"/>
        <w:jc w:val="both"/>
        <w:rPr>
          <w:b/>
          <w:i/>
          <w:sz w:val="22"/>
          <w:szCs w:val="22"/>
        </w:rPr>
      </w:pPr>
      <w:r w:rsidRPr="00CA59F2">
        <w:rPr>
          <w:i/>
          <w:sz w:val="22"/>
          <w:szCs w:val="22"/>
        </w:rPr>
        <w:t xml:space="preserve">zamierzam(-y) powierzyć do </w:t>
      </w:r>
      <w:proofErr w:type="spellStart"/>
      <w:r w:rsidRPr="00CA59F2">
        <w:rPr>
          <w:i/>
          <w:sz w:val="22"/>
          <w:szCs w:val="22"/>
        </w:rPr>
        <w:t>podwykonania</w:t>
      </w:r>
      <w:proofErr w:type="spellEnd"/>
      <w:r w:rsidRPr="00CA59F2">
        <w:rPr>
          <w:i/>
          <w:sz w:val="22"/>
          <w:szCs w:val="22"/>
        </w:rPr>
        <w:t xml:space="preserve"> następujące części niniejszego zamówienia podwykonawcom*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
        <w:gridCol w:w="4567"/>
        <w:gridCol w:w="3727"/>
      </w:tblGrid>
      <w:tr w:rsidR="007B4FF7" w:rsidRPr="00CA59F2" w:rsidTr="007B4FF7">
        <w:tc>
          <w:tcPr>
            <w:tcW w:w="524" w:type="dxa"/>
            <w:vAlign w:val="center"/>
          </w:tcPr>
          <w:p w:rsidR="007B4FF7" w:rsidRPr="00CA59F2" w:rsidRDefault="007B4FF7" w:rsidP="00766D32">
            <w:pPr>
              <w:jc w:val="center"/>
              <w:rPr>
                <w:sz w:val="20"/>
                <w:szCs w:val="20"/>
              </w:rPr>
            </w:pPr>
            <w:r w:rsidRPr="00CA59F2">
              <w:rPr>
                <w:sz w:val="20"/>
                <w:szCs w:val="20"/>
              </w:rPr>
              <w:t>Lp.</w:t>
            </w:r>
          </w:p>
        </w:tc>
        <w:tc>
          <w:tcPr>
            <w:tcW w:w="4567" w:type="dxa"/>
            <w:vAlign w:val="center"/>
          </w:tcPr>
          <w:p w:rsidR="007B4FF7" w:rsidRPr="00CA59F2" w:rsidRDefault="007B4FF7" w:rsidP="00766D32">
            <w:pPr>
              <w:jc w:val="center"/>
              <w:rPr>
                <w:sz w:val="20"/>
                <w:szCs w:val="20"/>
              </w:rPr>
            </w:pPr>
            <w:r w:rsidRPr="00CA59F2">
              <w:rPr>
                <w:sz w:val="20"/>
                <w:szCs w:val="20"/>
              </w:rPr>
              <w:t>WYKAZ CZĘŚCI ZAMÓWIENIA POWIERZONYCH PODWYKONAWCY</w:t>
            </w:r>
          </w:p>
        </w:tc>
        <w:tc>
          <w:tcPr>
            <w:tcW w:w="3727" w:type="dxa"/>
          </w:tcPr>
          <w:p w:rsidR="007B4FF7" w:rsidRPr="00BE31F8" w:rsidRDefault="007B4FF7" w:rsidP="00766D32">
            <w:pPr>
              <w:jc w:val="center"/>
              <w:rPr>
                <w:sz w:val="20"/>
                <w:szCs w:val="20"/>
              </w:rPr>
            </w:pPr>
            <w:r w:rsidRPr="00BE31F8">
              <w:rPr>
                <w:sz w:val="20"/>
                <w:szCs w:val="20"/>
              </w:rPr>
              <w:t>WYKAZ FIRM PODWYKONAWCÓW</w:t>
            </w:r>
          </w:p>
          <w:p w:rsidR="007B4FF7" w:rsidRPr="00BE31F8" w:rsidRDefault="007B4FF7" w:rsidP="00766D32">
            <w:pPr>
              <w:jc w:val="center"/>
              <w:rPr>
                <w:sz w:val="20"/>
                <w:szCs w:val="20"/>
              </w:rPr>
            </w:pPr>
            <w:r w:rsidRPr="00BE31F8">
              <w:rPr>
                <w:sz w:val="20"/>
                <w:szCs w:val="20"/>
              </w:rPr>
              <w:t>(o ile są znane)</w:t>
            </w: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lastRenderedPageBreak/>
              <w:t>1.</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BE31F8" w:rsidRDefault="007B4FF7" w:rsidP="00766D32">
            <w:pPr>
              <w:jc w:val="center"/>
              <w:rPr>
                <w:rFonts w:ascii="Arial" w:hAnsi="Arial" w:cs="Arial"/>
              </w:rPr>
            </w:pPr>
          </w:p>
        </w:tc>
      </w:tr>
      <w:tr w:rsidR="007B4FF7" w:rsidRPr="00CA59F2" w:rsidTr="007B4FF7">
        <w:trPr>
          <w:trHeight w:val="452"/>
        </w:trPr>
        <w:tc>
          <w:tcPr>
            <w:tcW w:w="524" w:type="dxa"/>
            <w:vAlign w:val="center"/>
          </w:tcPr>
          <w:p w:rsidR="007B4FF7" w:rsidRPr="00CA59F2" w:rsidRDefault="007B4FF7" w:rsidP="00766D32">
            <w:pPr>
              <w:jc w:val="center"/>
            </w:pPr>
            <w:r w:rsidRPr="00CA59F2">
              <w:rPr>
                <w:sz w:val="22"/>
                <w:szCs w:val="22"/>
              </w:rPr>
              <w:t>2.</w:t>
            </w:r>
          </w:p>
        </w:tc>
        <w:tc>
          <w:tcPr>
            <w:tcW w:w="4567" w:type="dxa"/>
            <w:vAlign w:val="center"/>
          </w:tcPr>
          <w:p w:rsidR="007B4FF7" w:rsidRPr="00CA59F2" w:rsidRDefault="007B4FF7" w:rsidP="00766D32">
            <w:pPr>
              <w:jc w:val="center"/>
              <w:rPr>
                <w:rFonts w:ascii="Arial" w:hAnsi="Arial" w:cs="Arial"/>
              </w:rPr>
            </w:pPr>
          </w:p>
        </w:tc>
        <w:tc>
          <w:tcPr>
            <w:tcW w:w="3727" w:type="dxa"/>
          </w:tcPr>
          <w:p w:rsidR="007B4FF7" w:rsidRPr="00CA59F2" w:rsidRDefault="007B4FF7" w:rsidP="00766D32">
            <w:pPr>
              <w:jc w:val="center"/>
              <w:rPr>
                <w:rFonts w:ascii="Arial" w:hAnsi="Arial" w:cs="Arial"/>
              </w:rPr>
            </w:pPr>
          </w:p>
        </w:tc>
      </w:tr>
    </w:tbl>
    <w:p w:rsidR="007B4FF7" w:rsidRPr="007B4FF7" w:rsidRDefault="007B4FF7" w:rsidP="007B4FF7">
      <w:pPr>
        <w:numPr>
          <w:ilvl w:val="0"/>
          <w:numId w:val="13"/>
        </w:numPr>
        <w:suppressAutoHyphens w:val="0"/>
        <w:spacing w:before="120" w:after="120"/>
        <w:jc w:val="both"/>
        <w:rPr>
          <w:sz w:val="22"/>
          <w:szCs w:val="22"/>
        </w:rPr>
      </w:pPr>
      <w:r w:rsidRPr="00BB1AD2">
        <w:rPr>
          <w:sz w:val="22"/>
          <w:szCs w:val="22"/>
        </w:rPr>
        <w:t>Dostępność dokumentu z właściwego rejestru lub centralnej ewidencji i informacji o działalności gospodarczej (KRS, CEIDG), w formie elektronicznej pod adresem internetowym. Link do strony:</w:t>
      </w:r>
      <w:r>
        <w:rPr>
          <w:sz w:val="22"/>
          <w:szCs w:val="22"/>
        </w:rPr>
        <w:t xml:space="preserve"> </w:t>
      </w:r>
      <w:r w:rsidRPr="007B4FF7">
        <w:rPr>
          <w:sz w:val="22"/>
          <w:szCs w:val="22"/>
        </w:rPr>
        <w:t>http://.......................................................................................................................................</w:t>
      </w:r>
    </w:p>
    <w:p w:rsidR="00F07710" w:rsidRPr="00F07710" w:rsidRDefault="006E7AA9" w:rsidP="00F07710">
      <w:pPr>
        <w:widowControl w:val="0"/>
        <w:numPr>
          <w:ilvl w:val="0"/>
          <w:numId w:val="13"/>
        </w:numPr>
        <w:tabs>
          <w:tab w:val="left" w:pos="432"/>
          <w:tab w:val="right" w:pos="8723"/>
        </w:tabs>
        <w:suppressAutoHyphens w:val="0"/>
        <w:autoSpaceDE w:val="0"/>
        <w:autoSpaceDN w:val="0"/>
        <w:adjustRightInd w:val="0"/>
        <w:spacing w:before="120" w:line="360" w:lineRule="atLeast"/>
        <w:ind w:right="600"/>
        <w:jc w:val="both"/>
        <w:rPr>
          <w:i/>
          <w:sz w:val="22"/>
          <w:szCs w:val="22"/>
          <w:lang w:eastAsia="pl-PL"/>
        </w:rPr>
      </w:pPr>
      <w:r w:rsidRPr="006E7AA9">
        <w:rPr>
          <w:b/>
          <w:sz w:val="22"/>
          <w:szCs w:val="22"/>
          <w:lang w:eastAsia="pl-PL"/>
        </w:rPr>
        <w:t>Ponadto oświadczamy, że:</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nie wydano wobec nas prawomocnego wyroku sądu lub ostatecznej decyzji administracyjnej o zaleganiu z uiszczeniem podatków, opłat lub składek na ubezpieczenia społeczne lub zdrowotne*/ wydano wobec nas prawomocny wyrok sądu lub ostateczną decyzję administracyjną o zaleganiu z uiszczeniem podatków, opłat lub składek na ubezpieczenia społeczne lub zdrowotne, jednakże dokonaliśmy płatności należnych podatków, opłat lub składek na ubezpieczenia społeczne lub zdrowotne wraz z odsetkami lub grzywnami*/ zawarliśmy wiążące porozumienie w sprawie spłaty tych należności</w:t>
      </w:r>
      <w:r>
        <w:rPr>
          <w:i/>
          <w:sz w:val="22"/>
          <w:szCs w:val="22"/>
        </w:rPr>
        <w:t xml:space="preserve">*. </w:t>
      </w:r>
    </w:p>
    <w:p w:rsidR="00F07710" w:rsidRDefault="00F07710" w:rsidP="00F07710">
      <w:pPr>
        <w:widowControl w:val="0"/>
        <w:numPr>
          <w:ilvl w:val="0"/>
          <w:numId w:val="24"/>
        </w:numPr>
        <w:tabs>
          <w:tab w:val="left" w:pos="900"/>
          <w:tab w:val="right" w:pos="8723"/>
        </w:tabs>
        <w:autoSpaceDE w:val="0"/>
        <w:spacing w:before="120"/>
        <w:ind w:left="907" w:hanging="397"/>
        <w:jc w:val="both"/>
      </w:pPr>
      <w:r>
        <w:rPr>
          <w:sz w:val="22"/>
          <w:szCs w:val="22"/>
        </w:rPr>
        <w:t xml:space="preserve">nie zalegamy z opłacaniem podatków i opłat lokalnych, o których mowa w ustawie z dnia 12 stycznia 1991 r. o podatkach i opłatach lokalnych; </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skazano mnie*/nas* prawomocnie za przestępstwo popełnione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jesteśmy wykonawcą, którego urzędującego członka organu zarządzającego lub nadzorczego, wspólnika spółki w spółce jawnej lub partnerskiej albo komplementariusza w spółce komandytowej lub komandytowo-akcyjnej lub prokurenta nie skazano prawomocnie za przestępstwo przeciwko prawom osób wykonujących pracę zarobkową, przestępstwo przeciwko środowisku, przestępstwo przekupstwa, przestępstwo finansowania terroryzmu, fałszerstwo, przestępstwo przeciwko obrotowi gospodarczemu lub inne przestępstwo popełnione w celu osiągnięcia korzyści majątkowych, a także za przestępstwo skarbowe lub przestępstwo udziału w zorganizowanej grupie albo związku mającym na celu przestępstwa lub przestępstwa skarbowego;</w:t>
      </w:r>
    </w:p>
    <w:p w:rsidR="00F07710" w:rsidRDefault="00F07710" w:rsidP="00F07710">
      <w:pPr>
        <w:widowControl w:val="0"/>
        <w:numPr>
          <w:ilvl w:val="0"/>
          <w:numId w:val="24"/>
        </w:numPr>
        <w:tabs>
          <w:tab w:val="left" w:pos="900"/>
          <w:tab w:val="right" w:pos="8723"/>
        </w:tabs>
        <w:autoSpaceDE w:val="0"/>
        <w:spacing w:before="120"/>
        <w:ind w:left="896" w:hanging="357"/>
        <w:jc w:val="both"/>
      </w:pPr>
      <w:r>
        <w:rPr>
          <w:sz w:val="22"/>
          <w:szCs w:val="22"/>
        </w:rPr>
        <w:t>nie orzeczono wobec mnie*/nas* tytułem środka zapobiegawczego zakazu ubiegania się o zamówienia publiczne;</w:t>
      </w:r>
    </w:p>
    <w:p w:rsidR="00F07710" w:rsidRPr="00C42433" w:rsidRDefault="00F07710" w:rsidP="00F07710">
      <w:pPr>
        <w:spacing w:before="120" w:after="120" w:line="312" w:lineRule="auto"/>
        <w:rPr>
          <w:lang w:eastAsia="zh-CN"/>
        </w:rPr>
      </w:pPr>
      <w:r w:rsidRPr="00C42433">
        <w:rPr>
          <w:b/>
          <w:sz w:val="22"/>
          <w:szCs w:val="22"/>
          <w:u w:val="single"/>
          <w:lang w:eastAsia="zh-CN"/>
        </w:rPr>
        <w:t>Wszelką korespondencję związaną z niniejszym postępowaniem należy kierować na adres</w:t>
      </w:r>
    </w:p>
    <w:p w:rsidR="00F07710" w:rsidRPr="00CF6F76" w:rsidRDefault="00F07710" w:rsidP="00091F40">
      <w:pPr>
        <w:spacing w:before="120" w:after="120"/>
        <w:rPr>
          <w:lang w:val="en-US" w:eastAsia="zh-CN"/>
        </w:rPr>
      </w:pPr>
      <w:r w:rsidRPr="00CF6F76">
        <w:rPr>
          <w:sz w:val="22"/>
          <w:szCs w:val="22"/>
          <w:lang w:val="en-US" w:eastAsia="zh-CN"/>
        </w:rPr>
        <w:t>…………………………………………………………………………………………………….</w:t>
      </w:r>
    </w:p>
    <w:p w:rsidR="00F07710" w:rsidRPr="00CF6F76" w:rsidRDefault="00F07710" w:rsidP="00091F40">
      <w:pPr>
        <w:spacing w:before="120" w:after="120"/>
        <w:rPr>
          <w:lang w:val="en-US" w:eastAsia="zh-CN"/>
        </w:rPr>
      </w:pPr>
      <w:r w:rsidRPr="00CF6F76">
        <w:rPr>
          <w:sz w:val="22"/>
          <w:szCs w:val="22"/>
          <w:lang w:val="en-US" w:eastAsia="zh-CN"/>
        </w:rPr>
        <w:t>Fax: …………………..; Tel: ……………………; Email: ………………………………………</w:t>
      </w:r>
    </w:p>
    <w:p w:rsidR="006E7AA9" w:rsidRPr="006E7AA9" w:rsidRDefault="006E7AA9" w:rsidP="006E7AA9">
      <w:pPr>
        <w:widowControl w:val="0"/>
        <w:suppressAutoHyphens w:val="0"/>
        <w:autoSpaceDE w:val="0"/>
        <w:autoSpaceDN w:val="0"/>
        <w:adjustRightInd w:val="0"/>
        <w:spacing w:line="319" w:lineRule="auto"/>
        <w:ind w:right="-110"/>
        <w:jc w:val="both"/>
        <w:rPr>
          <w:lang w:eastAsia="pl-PL"/>
        </w:rPr>
      </w:pPr>
    </w:p>
    <w:p w:rsidR="006E7AA9" w:rsidRDefault="006E7AA9" w:rsidP="006E7AA9">
      <w:pPr>
        <w:widowControl w:val="0"/>
        <w:suppressAutoHyphens w:val="0"/>
        <w:autoSpaceDE w:val="0"/>
        <w:autoSpaceDN w:val="0"/>
        <w:adjustRightInd w:val="0"/>
        <w:spacing w:line="319" w:lineRule="auto"/>
        <w:ind w:right="-110"/>
        <w:jc w:val="both"/>
        <w:rPr>
          <w:rFonts w:ascii="Arial" w:hAnsi="Arial" w:cs="Arial"/>
          <w:iCs/>
          <w:sz w:val="22"/>
          <w:szCs w:val="18"/>
          <w:lang w:eastAsia="pl-PL"/>
        </w:rPr>
      </w:pPr>
    </w:p>
    <w:p w:rsidR="00FA1302" w:rsidRPr="006E7AA9" w:rsidRDefault="00FA1302" w:rsidP="006E7AA9">
      <w:pPr>
        <w:widowControl w:val="0"/>
        <w:suppressAutoHyphens w:val="0"/>
        <w:autoSpaceDE w:val="0"/>
        <w:autoSpaceDN w:val="0"/>
        <w:adjustRightInd w:val="0"/>
        <w:spacing w:line="319" w:lineRule="auto"/>
        <w:ind w:right="-110"/>
        <w:jc w:val="both"/>
        <w:rPr>
          <w:rFonts w:ascii="Arial" w:hAnsi="Arial" w:cs="Arial"/>
          <w:iCs/>
          <w:sz w:val="22"/>
          <w:szCs w:val="18"/>
          <w:lang w:eastAsia="pl-PL"/>
        </w:rPr>
      </w:pPr>
    </w:p>
    <w:p w:rsidR="006E7AA9" w:rsidRPr="006E7AA9" w:rsidRDefault="006E7AA9" w:rsidP="006E7AA9">
      <w:pPr>
        <w:widowControl w:val="0"/>
        <w:suppressAutoHyphens w:val="0"/>
        <w:autoSpaceDE w:val="0"/>
        <w:autoSpaceDN w:val="0"/>
        <w:adjustRightInd w:val="0"/>
        <w:ind w:left="284" w:right="-108"/>
        <w:jc w:val="both"/>
        <w:rPr>
          <w:b/>
          <w:iCs/>
          <w:sz w:val="20"/>
          <w:szCs w:val="20"/>
          <w:lang w:eastAsia="pl-PL"/>
        </w:rPr>
      </w:pPr>
      <w:r w:rsidRPr="006E7AA9">
        <w:rPr>
          <w:sz w:val="22"/>
          <w:szCs w:val="22"/>
          <w:lang w:eastAsia="pl-PL"/>
        </w:rPr>
        <w:t>_</w:t>
      </w:r>
      <w:r w:rsidR="00F07710">
        <w:rPr>
          <w:sz w:val="22"/>
          <w:szCs w:val="22"/>
          <w:lang w:eastAsia="pl-PL"/>
        </w:rPr>
        <w:t>_______________,dnia___.___.2019</w:t>
      </w:r>
      <w:r w:rsidRPr="006E7AA9">
        <w:rPr>
          <w:sz w:val="22"/>
          <w:szCs w:val="22"/>
          <w:lang w:eastAsia="pl-PL"/>
        </w:rPr>
        <w:t>r.</w:t>
      </w:r>
      <w:r w:rsidRPr="006E7AA9">
        <w:rPr>
          <w:rFonts w:ascii="Arial" w:hAnsi="Arial" w:cs="Arial"/>
          <w:sz w:val="22"/>
          <w:szCs w:val="22"/>
          <w:lang w:eastAsia="pl-PL"/>
        </w:rPr>
        <w:t xml:space="preserve">           </w:t>
      </w:r>
      <w:r w:rsidRPr="006E7AA9">
        <w:rPr>
          <w:b/>
          <w:iCs/>
          <w:sz w:val="20"/>
          <w:szCs w:val="20"/>
          <w:lang w:eastAsia="pl-PL"/>
        </w:rPr>
        <w:t xml:space="preserve"> ___________________________________________</w:t>
      </w:r>
    </w:p>
    <w:p w:rsidR="006E7AA9" w:rsidRPr="00091F40" w:rsidRDefault="006E7AA9" w:rsidP="006E7AA9">
      <w:pPr>
        <w:widowControl w:val="0"/>
        <w:tabs>
          <w:tab w:val="left" w:pos="9000"/>
        </w:tabs>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(pieczęć i podpis osoby/osób uprawnionej/</w:t>
      </w:r>
      <w:proofErr w:type="spellStart"/>
      <w:r w:rsidRPr="00091F40">
        <w:rPr>
          <w:rFonts w:ascii="Arial" w:hAnsi="Arial" w:cs="Arial"/>
          <w:sz w:val="16"/>
          <w:szCs w:val="16"/>
          <w:lang w:eastAsia="pl-PL"/>
        </w:rPr>
        <w:t>ych</w:t>
      </w:r>
      <w:proofErr w:type="spellEnd"/>
      <w:r w:rsidRPr="00091F40">
        <w:rPr>
          <w:rFonts w:ascii="Arial" w:hAnsi="Arial" w:cs="Arial"/>
          <w:sz w:val="16"/>
          <w:szCs w:val="16"/>
          <w:lang w:eastAsia="pl-PL"/>
        </w:rPr>
        <w:t xml:space="preserve">                                                                       </w:t>
      </w:r>
    </w:p>
    <w:p w:rsidR="006E7AA9" w:rsidRPr="00091F40" w:rsidRDefault="006E7AA9" w:rsidP="006E7AA9">
      <w:pPr>
        <w:widowControl w:val="0"/>
        <w:suppressAutoHyphens w:val="0"/>
        <w:autoSpaceDE w:val="0"/>
        <w:autoSpaceDN w:val="0"/>
        <w:adjustRightInd w:val="0"/>
        <w:ind w:right="-108"/>
        <w:jc w:val="center"/>
        <w:rPr>
          <w:rFonts w:ascii="Arial" w:hAnsi="Arial" w:cs="Arial"/>
          <w:sz w:val="16"/>
          <w:szCs w:val="16"/>
          <w:lang w:eastAsia="pl-PL"/>
        </w:rPr>
      </w:pPr>
      <w:r w:rsidRPr="00091F40">
        <w:rPr>
          <w:rFonts w:ascii="Arial" w:hAnsi="Arial" w:cs="Arial"/>
          <w:sz w:val="16"/>
          <w:szCs w:val="16"/>
          <w:lang w:eastAsia="pl-PL"/>
        </w:rPr>
        <w:t xml:space="preserve">                                                                                          do podejmowania zobowiązań)</w:t>
      </w:r>
    </w:p>
    <w:p w:rsidR="000C542E" w:rsidRDefault="000C542E"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p>
    <w:p w:rsidR="006E7AA9" w:rsidRPr="006E7AA9" w:rsidRDefault="006E7AA9" w:rsidP="000C542E">
      <w:pPr>
        <w:widowControl w:val="0"/>
        <w:suppressAutoHyphens w:val="0"/>
        <w:autoSpaceDE w:val="0"/>
        <w:autoSpaceDN w:val="0"/>
        <w:adjustRightInd w:val="0"/>
        <w:spacing w:line="319" w:lineRule="auto"/>
        <w:ind w:right="-110"/>
        <w:jc w:val="both"/>
        <w:rPr>
          <w:rFonts w:ascii="Arial" w:hAnsi="Arial" w:cs="Arial"/>
          <w:sz w:val="18"/>
          <w:szCs w:val="18"/>
          <w:lang w:eastAsia="pl-PL"/>
        </w:rPr>
      </w:pPr>
      <w:r w:rsidRPr="006E7AA9">
        <w:rPr>
          <w:rFonts w:ascii="Arial" w:hAnsi="Arial" w:cs="Arial"/>
          <w:sz w:val="18"/>
          <w:szCs w:val="18"/>
          <w:lang w:eastAsia="pl-PL"/>
        </w:rPr>
        <w:t>* - niepotrzebne skreślić</w:t>
      </w:r>
    </w:p>
    <w:p w:rsidR="000C542E" w:rsidRPr="000C542E" w:rsidRDefault="000C542E" w:rsidP="000C542E">
      <w:pPr>
        <w:rPr>
          <w:sz w:val="16"/>
          <w:szCs w:val="16"/>
        </w:rPr>
      </w:pPr>
      <w:r w:rsidRPr="000C542E">
        <w:rPr>
          <w:sz w:val="16"/>
          <w:szCs w:val="16"/>
        </w:rPr>
        <w:t xml:space="preserve">UWAGA! W przypadku nie skreślenia właściwego w pkt. 6 </w:t>
      </w:r>
      <w:proofErr w:type="spellStart"/>
      <w:r w:rsidRPr="000C542E">
        <w:rPr>
          <w:sz w:val="16"/>
          <w:szCs w:val="16"/>
        </w:rPr>
        <w:t>tiret</w:t>
      </w:r>
      <w:proofErr w:type="spellEnd"/>
      <w:r w:rsidRPr="000C542E">
        <w:rPr>
          <w:sz w:val="16"/>
          <w:szCs w:val="16"/>
        </w:rPr>
        <w:t xml:space="preserve"> pierwszy Zamawiający uzna, że wobec Wykonawcy nie wydano prawomocnego wyroku sądu lub ostatecznej decyzji administracyjnej o zaleganiu z uiszczeniem podatków, opłat lub składek na ubezpieczenia społeczne lub zdrowotne.</w:t>
      </w:r>
    </w:p>
    <w:p w:rsidR="00F07710" w:rsidRPr="006E7AA9" w:rsidRDefault="00F07710" w:rsidP="00F07710">
      <w:pPr>
        <w:suppressAutoHyphens w:val="0"/>
        <w:autoSpaceDN w:val="0"/>
        <w:spacing w:before="120" w:after="120" w:line="360" w:lineRule="auto"/>
        <w:jc w:val="both"/>
        <w:rPr>
          <w:sz w:val="22"/>
          <w:szCs w:val="22"/>
          <w:u w:val="single"/>
          <w:lang w:eastAsia="pl-PL"/>
        </w:rPr>
      </w:pPr>
      <w:r w:rsidRPr="006E7AA9">
        <w:rPr>
          <w:sz w:val="22"/>
          <w:szCs w:val="22"/>
          <w:u w:val="single"/>
          <w:lang w:eastAsia="pl-PL"/>
        </w:rPr>
        <w:lastRenderedPageBreak/>
        <w:t>Wraz z OFERTĄ składamy następujące załączniki:</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p>
    <w:p w:rsidR="00F07710" w:rsidRPr="006E7AA9" w:rsidRDefault="00F07710" w:rsidP="00F07710">
      <w:pPr>
        <w:widowControl w:val="0"/>
        <w:numPr>
          <w:ilvl w:val="0"/>
          <w:numId w:val="19"/>
        </w:numPr>
        <w:suppressAutoHyphens w:val="0"/>
        <w:autoSpaceDE w:val="0"/>
        <w:autoSpaceDN w:val="0"/>
        <w:adjustRightInd w:val="0"/>
        <w:spacing w:line="360" w:lineRule="auto"/>
        <w:ind w:left="714" w:right="600" w:hanging="357"/>
        <w:jc w:val="both"/>
        <w:rPr>
          <w:sz w:val="22"/>
          <w:szCs w:val="22"/>
          <w:lang w:eastAsia="pl-PL"/>
        </w:rPr>
      </w:pPr>
      <w:r w:rsidRPr="006E7AA9">
        <w:rPr>
          <w:rFonts w:ascii="Arial" w:hAnsi="Arial" w:cs="Arial"/>
          <w:sz w:val="18"/>
          <w:szCs w:val="18"/>
          <w:lang w:eastAsia="pl-PL"/>
        </w:rPr>
        <w:t>……………………………………………………………………………………….................................</w:t>
      </w:r>
    </w:p>
    <w:p w:rsidR="006E7AA9" w:rsidRPr="00F07710" w:rsidRDefault="00F07710" w:rsidP="00F07710">
      <w:pPr>
        <w:widowControl w:val="0"/>
        <w:numPr>
          <w:ilvl w:val="0"/>
          <w:numId w:val="19"/>
        </w:numPr>
        <w:suppressAutoHyphens w:val="0"/>
        <w:autoSpaceDE w:val="0"/>
        <w:autoSpaceDN w:val="0"/>
        <w:adjustRightInd w:val="0"/>
        <w:spacing w:line="360" w:lineRule="auto"/>
        <w:ind w:left="714" w:right="72" w:hanging="357"/>
        <w:jc w:val="both"/>
        <w:rPr>
          <w:rFonts w:ascii="Arial" w:hAnsi="Arial" w:cs="Arial"/>
          <w:sz w:val="18"/>
          <w:szCs w:val="18"/>
          <w:lang w:eastAsia="pl-PL"/>
        </w:rPr>
      </w:pPr>
      <w:r w:rsidRPr="006E7AA9">
        <w:rPr>
          <w:rFonts w:ascii="Arial" w:hAnsi="Arial" w:cs="Arial"/>
          <w:sz w:val="18"/>
          <w:szCs w:val="18"/>
          <w:lang w:eastAsia="pl-PL"/>
        </w:rPr>
        <w:t>……………</w:t>
      </w:r>
      <w:r>
        <w:rPr>
          <w:rFonts w:ascii="Arial" w:hAnsi="Arial" w:cs="Arial"/>
          <w:sz w:val="18"/>
          <w:szCs w:val="18"/>
          <w:lang w:eastAsia="pl-PL"/>
        </w:rPr>
        <w:t>…………</w:t>
      </w:r>
      <w:r w:rsidRPr="00F07710">
        <w:rPr>
          <w:rFonts w:ascii="Arial" w:hAnsi="Arial" w:cs="Arial"/>
          <w:sz w:val="18"/>
          <w:szCs w:val="18"/>
          <w:lang w:eastAsia="pl-PL"/>
        </w:rPr>
        <w:t>……………………………………………………………………….................................</w:t>
      </w: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center"/>
        <w:rPr>
          <w:rFonts w:ascii="Arial" w:hAnsi="Arial" w:cs="Arial"/>
          <w:b/>
          <w:sz w:val="22"/>
          <w:szCs w:val="22"/>
          <w:lang w:eastAsia="pl-PL"/>
        </w:rPr>
      </w:pPr>
    </w:p>
    <w:p w:rsidR="006E7AA9" w:rsidRPr="006E7AA9" w:rsidRDefault="006E7AA9" w:rsidP="006E7AA9">
      <w:pPr>
        <w:widowControl w:val="0"/>
        <w:tabs>
          <w:tab w:val="left" w:pos="8460"/>
        </w:tabs>
        <w:suppressAutoHyphens w:val="0"/>
        <w:autoSpaceDE w:val="0"/>
        <w:autoSpaceDN w:val="0"/>
        <w:adjustRightInd w:val="0"/>
        <w:jc w:val="both"/>
        <w:rPr>
          <w:rFonts w:ascii="Arial" w:hAnsi="Arial" w:cs="Arial"/>
          <w:b/>
          <w:sz w:val="22"/>
          <w:szCs w:val="22"/>
          <w:lang w:eastAsia="pl-PL"/>
        </w:rPr>
      </w:pPr>
    </w:p>
    <w:p w:rsidR="00394DE5" w:rsidRPr="00C67188" w:rsidRDefault="00394DE5" w:rsidP="00C67188"/>
    <w:sectPr w:rsidR="00394DE5" w:rsidRPr="00C67188" w:rsidSect="00394DE5">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5A2" w:rsidRDefault="000B05A2" w:rsidP="005E5E07">
      <w:r>
        <w:separator/>
      </w:r>
    </w:p>
  </w:endnote>
  <w:endnote w:type="continuationSeparator" w:id="0">
    <w:p w:rsidR="000B05A2" w:rsidRDefault="000B05A2" w:rsidP="005E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E11116C0t00">
    <w:altName w:val="Arial Unicode MS"/>
    <w:charset w:val="80"/>
    <w:family w:val="auto"/>
    <w:pitch w:val="default"/>
  </w:font>
  <w:font w:name="A">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784778"/>
      <w:docPartObj>
        <w:docPartGallery w:val="Page Numbers (Bottom of Page)"/>
        <w:docPartUnique/>
      </w:docPartObj>
    </w:sdtPr>
    <w:sdtContent>
      <w:p w:rsidR="005E5E07" w:rsidRDefault="005E5E07">
        <w:pPr>
          <w:pStyle w:val="Stopka"/>
          <w:jc w:val="right"/>
        </w:pPr>
        <w:r>
          <w:fldChar w:fldCharType="begin"/>
        </w:r>
        <w:r>
          <w:instrText>PAGE   \* MERGEFORMAT</w:instrText>
        </w:r>
        <w:r>
          <w:fldChar w:fldCharType="separate"/>
        </w:r>
        <w:r w:rsidR="00AA2959">
          <w:rPr>
            <w:noProof/>
          </w:rPr>
          <w:t>8</w:t>
        </w:r>
        <w:r>
          <w:fldChar w:fldCharType="end"/>
        </w:r>
      </w:p>
    </w:sdtContent>
  </w:sdt>
  <w:p w:rsidR="005E5E07" w:rsidRDefault="005E5E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5A2" w:rsidRDefault="000B05A2" w:rsidP="005E5E07">
      <w:r>
        <w:separator/>
      </w:r>
    </w:p>
  </w:footnote>
  <w:footnote w:type="continuationSeparator" w:id="0">
    <w:p w:rsidR="000B05A2" w:rsidRDefault="000B05A2" w:rsidP="005E5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BC0FFEC"/>
    <w:name w:val="WW8Num9"/>
    <w:lvl w:ilvl="0">
      <w:start w:val="1"/>
      <w:numFmt w:val="lowerLetter"/>
      <w:lvlText w:val="%1)"/>
      <w:lvlJc w:val="left"/>
      <w:pPr>
        <w:tabs>
          <w:tab w:val="num" w:pos="717"/>
        </w:tabs>
        <w:ind w:left="717" w:hanging="360"/>
      </w:pPr>
      <w:rPr>
        <w:rFonts w:ascii="Arial" w:eastAsia="Times New Roman" w:hAnsi="Arial" w:cs="Arial"/>
        <w:b w:val="0"/>
        <w:i w:val="0"/>
        <w:color w:val="auto"/>
        <w:sz w:val="22"/>
      </w:rPr>
    </w:lvl>
  </w:abstractNum>
  <w:abstractNum w:abstractNumId="1" w15:restartNumberingAfterBreak="0">
    <w:nsid w:val="0000000B"/>
    <w:multiLevelType w:val="multilevel"/>
    <w:tmpl w:val="0000000B"/>
    <w:name w:val="WW8Num11"/>
    <w:lvl w:ilvl="0">
      <w:start w:val="1"/>
      <w:numFmt w:val="bullet"/>
      <w:lvlText w:val=""/>
      <w:lvlJc w:val="left"/>
      <w:pPr>
        <w:tabs>
          <w:tab w:val="num" w:pos="378"/>
        </w:tabs>
        <w:ind w:left="378" w:hanging="360"/>
      </w:pPr>
      <w:rPr>
        <w:rFonts w:ascii="Symbol" w:hAnsi="Symbol" w:cs="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357"/>
        </w:tabs>
        <w:ind w:left="0" w:firstLine="0"/>
      </w:pPr>
    </w:lvl>
  </w:abstractNum>
  <w:abstractNum w:abstractNumId="3" w15:restartNumberingAfterBreak="0">
    <w:nsid w:val="01A00003"/>
    <w:multiLevelType w:val="hybridMultilevel"/>
    <w:tmpl w:val="B83EDC00"/>
    <w:lvl w:ilvl="0" w:tplc="6D1C24D0">
      <w:start w:val="1"/>
      <w:numFmt w:val="decimal"/>
      <w:lvlText w:val="%1."/>
      <w:lvlJc w:val="left"/>
      <w:pPr>
        <w:tabs>
          <w:tab w:val="num" w:pos="360"/>
        </w:tabs>
        <w:ind w:left="360" w:hanging="360"/>
      </w:pPr>
      <w:rPr>
        <w:b/>
        <w:sz w:val="24"/>
        <w:szCs w:val="24"/>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353408A"/>
    <w:multiLevelType w:val="multilevel"/>
    <w:tmpl w:val="68C8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6D7576"/>
    <w:multiLevelType w:val="multilevel"/>
    <w:tmpl w:val="D30E7CD0"/>
    <w:lvl w:ilvl="0">
      <w:start w:val="7"/>
      <w:numFmt w:val="decimal"/>
      <w:lvlText w:val="%1."/>
      <w:lvlJc w:val="left"/>
      <w:pPr>
        <w:ind w:left="360" w:hanging="360"/>
      </w:pPr>
      <w:rPr>
        <w:rFonts w:hint="default"/>
        <w:b w:val="0"/>
      </w:rPr>
    </w:lvl>
    <w:lvl w:ilvl="1">
      <w:start w:val="1"/>
      <w:numFmt w:val="decimal"/>
      <w:lvlText w:val="%2)"/>
      <w:lvlJc w:val="left"/>
      <w:pPr>
        <w:ind w:left="1211" w:hanging="360"/>
      </w:pPr>
      <w:rPr>
        <w:rFonts w:ascii="Arial" w:hAnsi="Arial" w:hint="default"/>
        <w:b w:val="0"/>
        <w:i w:val="0"/>
        <w:sz w:val="18"/>
      </w:rPr>
    </w:lvl>
    <w:lvl w:ilvl="2">
      <w:start w:val="1"/>
      <w:numFmt w:val="decimal"/>
      <w:lvlText w:val="%1.%2.%3."/>
      <w:lvlJc w:val="left"/>
      <w:pPr>
        <w:ind w:left="2422" w:hanging="720"/>
      </w:pPr>
      <w:rPr>
        <w:rFonts w:hint="default"/>
        <w:b w:val="0"/>
      </w:rPr>
    </w:lvl>
    <w:lvl w:ilvl="3">
      <w:start w:val="1"/>
      <w:numFmt w:val="decimal"/>
      <w:lvlText w:val="%1.%2.%3.%4."/>
      <w:lvlJc w:val="left"/>
      <w:pPr>
        <w:ind w:left="3273" w:hanging="72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335" w:hanging="108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397" w:hanging="1440"/>
      </w:pPr>
      <w:rPr>
        <w:rFonts w:hint="default"/>
        <w:b w:val="0"/>
      </w:rPr>
    </w:lvl>
    <w:lvl w:ilvl="8">
      <w:start w:val="1"/>
      <w:numFmt w:val="decimal"/>
      <w:lvlText w:val="%1.%2.%3.%4.%5.%6.%7.%8.%9."/>
      <w:lvlJc w:val="left"/>
      <w:pPr>
        <w:ind w:left="8608" w:hanging="1800"/>
      </w:pPr>
      <w:rPr>
        <w:rFonts w:hint="default"/>
        <w:b w:val="0"/>
      </w:rPr>
    </w:lvl>
  </w:abstractNum>
  <w:abstractNum w:abstractNumId="6" w15:restartNumberingAfterBreak="0">
    <w:nsid w:val="05ED0F27"/>
    <w:multiLevelType w:val="hybridMultilevel"/>
    <w:tmpl w:val="13B0B474"/>
    <w:lvl w:ilvl="0" w:tplc="3188918C">
      <w:start w:val="1"/>
      <w:numFmt w:val="decimal"/>
      <w:lvlText w:val="%1."/>
      <w:lvlJc w:val="left"/>
      <w:pPr>
        <w:ind w:left="1080" w:hanging="360"/>
      </w:pPr>
      <w:rPr>
        <w:rFonts w:ascii="Arial" w:hAnsi="Arial" w:cs="Times New Roman" w:hint="default"/>
        <w:b w:val="0"/>
        <w:i w:val="0"/>
        <w:strike w:val="0"/>
        <w:dstrike w:val="0"/>
        <w:sz w:val="18"/>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07CE2353"/>
    <w:multiLevelType w:val="hybridMultilevel"/>
    <w:tmpl w:val="30F45FE4"/>
    <w:lvl w:ilvl="0" w:tplc="0415000F">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B420ACE"/>
    <w:multiLevelType w:val="multilevel"/>
    <w:tmpl w:val="7DB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1E4DE2"/>
    <w:multiLevelType w:val="hybridMultilevel"/>
    <w:tmpl w:val="B01E07BE"/>
    <w:name w:val="WW8Num7"/>
    <w:lvl w:ilvl="0" w:tplc="00000007">
      <w:start w:val="1"/>
      <w:numFmt w:val="lowerLetter"/>
      <w:lvlText w:val="%1)"/>
      <w:lvlJc w:val="left"/>
      <w:pPr>
        <w:tabs>
          <w:tab w:val="num" w:pos="2520"/>
        </w:tabs>
        <w:ind w:left="2520" w:hanging="360"/>
      </w:pPr>
      <w:rPr>
        <w:rFonts w:ascii="Century" w:eastAsia="Century" w:hAnsi="Century" w:cs="Century"/>
      </w:rPr>
    </w:lvl>
    <w:lvl w:ilvl="1" w:tplc="33F8066C">
      <w:start w:val="1"/>
      <w:numFmt w:val="decimal"/>
      <w:lvlText w:val="%2)"/>
      <w:lvlJc w:val="left"/>
      <w:pPr>
        <w:tabs>
          <w:tab w:val="num" w:pos="2160"/>
        </w:tabs>
        <w:ind w:left="2160" w:hanging="360"/>
      </w:pPr>
      <w:rPr>
        <w:rFonts w:ascii="Arial" w:hAnsi="Arial" w:cs="Times New Roman"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0" w15:restartNumberingAfterBreak="0">
    <w:nsid w:val="15325950"/>
    <w:multiLevelType w:val="hybridMultilevel"/>
    <w:tmpl w:val="34B6A07C"/>
    <w:lvl w:ilvl="0" w:tplc="29003192">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11" w15:restartNumberingAfterBreak="0">
    <w:nsid w:val="193A76F4"/>
    <w:multiLevelType w:val="hybridMultilevel"/>
    <w:tmpl w:val="84F8A82E"/>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3830B48"/>
    <w:multiLevelType w:val="hybridMultilevel"/>
    <w:tmpl w:val="FAAC258C"/>
    <w:name w:val="WW8Num442"/>
    <w:lvl w:ilvl="0" w:tplc="34E812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9723ECC"/>
    <w:multiLevelType w:val="hybridMultilevel"/>
    <w:tmpl w:val="FBC416B0"/>
    <w:lvl w:ilvl="0" w:tplc="B67AD968">
      <w:start w:val="1"/>
      <w:numFmt w:val="decimal"/>
      <w:lvlText w:val="%1."/>
      <w:lvlJc w:val="left"/>
      <w:pPr>
        <w:tabs>
          <w:tab w:val="num" w:pos="1800"/>
        </w:tabs>
        <w:ind w:left="1800" w:hanging="360"/>
      </w:pPr>
      <w:rPr>
        <w:rFonts w:hint="default"/>
        <w:b w:val="0"/>
      </w:rPr>
    </w:lvl>
    <w:lvl w:ilvl="1" w:tplc="9E48B2C4">
      <w:start w:val="1"/>
      <w:numFmt w:val="bullet"/>
      <w:lvlText w:val=""/>
      <w:lvlJc w:val="left"/>
      <w:pPr>
        <w:tabs>
          <w:tab w:val="num" w:pos="1440"/>
        </w:tabs>
        <w:ind w:left="1440" w:hanging="360"/>
      </w:pPr>
      <w:rPr>
        <w:rFonts w:ascii="Symbol" w:hAnsi="Symbol" w:hint="default"/>
        <w:b w:val="0"/>
      </w:rPr>
    </w:lvl>
    <w:lvl w:ilvl="2" w:tplc="0415001B">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552627C8">
      <w:start w:val="1"/>
      <w:numFmt w:val="upp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DB6545B"/>
    <w:multiLevelType w:val="hybridMultilevel"/>
    <w:tmpl w:val="DC8EBA78"/>
    <w:lvl w:ilvl="0" w:tplc="2EEC7EF8">
      <w:numFmt w:val="bullet"/>
      <w:lvlText w:val=""/>
      <w:lvlJc w:val="left"/>
      <w:pPr>
        <w:tabs>
          <w:tab w:val="num" w:pos="720"/>
        </w:tabs>
        <w:ind w:left="720" w:hanging="360"/>
      </w:pPr>
      <w:rPr>
        <w:rFonts w:ascii="Symbol" w:eastAsia="Arial" w:hAnsi="Symbol" w:cs="Courier New"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3D94E6F"/>
    <w:multiLevelType w:val="hybridMultilevel"/>
    <w:tmpl w:val="831C5BE8"/>
    <w:lvl w:ilvl="0" w:tplc="00000007">
      <w:start w:val="1"/>
      <w:numFmt w:val="lowerLetter"/>
      <w:lvlText w:val="%1)"/>
      <w:lvlJc w:val="left"/>
      <w:pPr>
        <w:tabs>
          <w:tab w:val="num" w:pos="2520"/>
        </w:tabs>
        <w:ind w:left="2520" w:hanging="360"/>
      </w:pPr>
      <w:rPr>
        <w:rFonts w:ascii="Century" w:eastAsia="Century" w:hAnsi="Century" w:cs="Century"/>
      </w:rPr>
    </w:lvl>
    <w:lvl w:ilvl="1" w:tplc="9E48B2C4">
      <w:start w:val="1"/>
      <w:numFmt w:val="bullet"/>
      <w:lvlText w:val=""/>
      <w:lvlJc w:val="left"/>
      <w:pPr>
        <w:tabs>
          <w:tab w:val="num" w:pos="2160"/>
        </w:tabs>
        <w:ind w:left="2160" w:hanging="360"/>
      </w:pPr>
      <w:rPr>
        <w:rFonts w:ascii="Symbol" w:hAnsi="Symbol" w:hint="default"/>
        <w:b w:val="0"/>
        <w:i w:val="0"/>
        <w:sz w:val="22"/>
      </w:r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9" w15:restartNumberingAfterBreak="0">
    <w:nsid w:val="39553A6E"/>
    <w:multiLevelType w:val="hybridMultilevel"/>
    <w:tmpl w:val="EA602BAC"/>
    <w:lvl w:ilvl="0" w:tplc="18CA4A2C">
      <w:start w:val="2"/>
      <w:numFmt w:val="lowerLetter"/>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20" w15:restartNumberingAfterBreak="0">
    <w:nsid w:val="4ECA57FF"/>
    <w:multiLevelType w:val="hybridMultilevel"/>
    <w:tmpl w:val="4D02D2E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584765EB"/>
    <w:multiLevelType w:val="multilevel"/>
    <w:tmpl w:val="705C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204F86"/>
    <w:multiLevelType w:val="hybridMultilevel"/>
    <w:tmpl w:val="3A6A4C86"/>
    <w:lvl w:ilvl="0" w:tplc="E7C4FDD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3" w15:restartNumberingAfterBreak="0">
    <w:nsid w:val="5EEA79BB"/>
    <w:multiLevelType w:val="multilevel"/>
    <w:tmpl w:val="9B56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F617E7"/>
    <w:multiLevelType w:val="hybridMultilevel"/>
    <w:tmpl w:val="784C7220"/>
    <w:lvl w:ilvl="0" w:tplc="33F8066C">
      <w:start w:val="1"/>
      <w:numFmt w:val="decimal"/>
      <w:lvlText w:val="%1)"/>
      <w:lvlJc w:val="left"/>
      <w:pPr>
        <w:tabs>
          <w:tab w:val="num" w:pos="2160"/>
        </w:tabs>
        <w:ind w:left="2160" w:hanging="360"/>
      </w:pPr>
      <w:rPr>
        <w:rFonts w:ascii="Arial" w:hAnsi="Arial"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4D179F"/>
    <w:multiLevelType w:val="hybridMultilevel"/>
    <w:tmpl w:val="05BA2B34"/>
    <w:lvl w:ilvl="0" w:tplc="3D4293EA">
      <w:start w:val="1"/>
      <w:numFmt w:val="lowerLetter"/>
      <w:lvlText w:val="%1)"/>
      <w:lvlJc w:val="left"/>
      <w:pPr>
        <w:ind w:left="738" w:hanging="360"/>
      </w:pPr>
    </w:lvl>
    <w:lvl w:ilvl="1" w:tplc="04150019">
      <w:start w:val="1"/>
      <w:numFmt w:val="lowerLetter"/>
      <w:lvlText w:val="%2."/>
      <w:lvlJc w:val="left"/>
      <w:pPr>
        <w:ind w:left="1458" w:hanging="360"/>
      </w:pPr>
    </w:lvl>
    <w:lvl w:ilvl="2" w:tplc="0415001B">
      <w:start w:val="1"/>
      <w:numFmt w:val="lowerRoman"/>
      <w:lvlText w:val="%3."/>
      <w:lvlJc w:val="right"/>
      <w:pPr>
        <w:ind w:left="2178" w:hanging="180"/>
      </w:pPr>
    </w:lvl>
    <w:lvl w:ilvl="3" w:tplc="0415000F">
      <w:start w:val="1"/>
      <w:numFmt w:val="decimal"/>
      <w:lvlText w:val="%4."/>
      <w:lvlJc w:val="left"/>
      <w:pPr>
        <w:ind w:left="2898" w:hanging="360"/>
      </w:pPr>
    </w:lvl>
    <w:lvl w:ilvl="4" w:tplc="04150019">
      <w:start w:val="1"/>
      <w:numFmt w:val="lowerLetter"/>
      <w:lvlText w:val="%5."/>
      <w:lvlJc w:val="left"/>
      <w:pPr>
        <w:ind w:left="3618" w:hanging="360"/>
      </w:pPr>
    </w:lvl>
    <w:lvl w:ilvl="5" w:tplc="0415001B">
      <w:start w:val="1"/>
      <w:numFmt w:val="lowerRoman"/>
      <w:lvlText w:val="%6."/>
      <w:lvlJc w:val="right"/>
      <w:pPr>
        <w:ind w:left="4338" w:hanging="180"/>
      </w:pPr>
    </w:lvl>
    <w:lvl w:ilvl="6" w:tplc="0415000F">
      <w:start w:val="1"/>
      <w:numFmt w:val="decimal"/>
      <w:lvlText w:val="%7."/>
      <w:lvlJc w:val="left"/>
      <w:pPr>
        <w:ind w:left="5058" w:hanging="360"/>
      </w:pPr>
    </w:lvl>
    <w:lvl w:ilvl="7" w:tplc="04150019">
      <w:start w:val="1"/>
      <w:numFmt w:val="lowerLetter"/>
      <w:lvlText w:val="%8."/>
      <w:lvlJc w:val="left"/>
      <w:pPr>
        <w:ind w:left="5778" w:hanging="360"/>
      </w:pPr>
    </w:lvl>
    <w:lvl w:ilvl="8" w:tplc="0415001B">
      <w:start w:val="1"/>
      <w:numFmt w:val="lowerRoman"/>
      <w:lvlText w:val="%9."/>
      <w:lvlJc w:val="right"/>
      <w:pPr>
        <w:ind w:left="6498" w:hanging="180"/>
      </w:pPr>
    </w:lvl>
  </w:abstractNum>
  <w:abstractNum w:abstractNumId="26" w15:restartNumberingAfterBreak="0">
    <w:nsid w:val="6D0D6782"/>
    <w:multiLevelType w:val="hybridMultilevel"/>
    <w:tmpl w:val="D91A5E1A"/>
    <w:lvl w:ilvl="0" w:tplc="E39A1A72">
      <w:start w:val="1"/>
      <w:numFmt w:val="decimal"/>
      <w:lvlText w:val="%1)"/>
      <w:lvlJc w:val="left"/>
      <w:pPr>
        <w:ind w:left="720" w:hanging="360"/>
      </w:pPr>
      <w:rPr>
        <w:rFonts w:ascii="Arial" w:hAnsi="Arial"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7E610E5"/>
    <w:multiLevelType w:val="multilevel"/>
    <w:tmpl w:val="C27451CE"/>
    <w:lvl w:ilvl="0">
      <w:start w:val="1"/>
      <w:numFmt w:val="bullet"/>
      <w:lvlText w:val=""/>
      <w:lvlJc w:val="left"/>
      <w:pPr>
        <w:tabs>
          <w:tab w:val="num" w:pos="378"/>
        </w:tabs>
        <w:ind w:left="378" w:hanging="360"/>
      </w:pPr>
      <w:rPr>
        <w:rFonts w:ascii="Symbol" w:hAnsi="Symbol" w:hint="default"/>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9452D5B"/>
    <w:multiLevelType w:val="multilevel"/>
    <w:tmpl w:val="4E72FA32"/>
    <w:lvl w:ilvl="0">
      <w:start w:val="1"/>
      <w:numFmt w:val="decimal"/>
      <w:lvlText w:val="%1."/>
      <w:lvlJc w:val="left"/>
      <w:pPr>
        <w:tabs>
          <w:tab w:val="num" w:pos="378"/>
        </w:tabs>
        <w:ind w:left="378" w:hanging="360"/>
      </w:pPr>
      <w:rPr>
        <w:b w:val="0"/>
        <w:i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AFF494A"/>
    <w:multiLevelType w:val="hybridMultilevel"/>
    <w:tmpl w:val="101A2032"/>
    <w:lvl w:ilvl="0" w:tplc="56AC780E">
      <w:start w:val="3"/>
      <w:numFmt w:val="bullet"/>
      <w:lvlText w:val=""/>
      <w:lvlJc w:val="left"/>
      <w:pPr>
        <w:ind w:left="738" w:hanging="360"/>
      </w:pPr>
      <w:rPr>
        <w:rFonts w:ascii="Symbol" w:eastAsia="Times New Roman" w:hAnsi="Symbol" w:cs="Times New Roman" w:hint="default"/>
      </w:rPr>
    </w:lvl>
    <w:lvl w:ilvl="1" w:tplc="04150003">
      <w:start w:val="1"/>
      <w:numFmt w:val="bullet"/>
      <w:lvlText w:val="o"/>
      <w:lvlJc w:val="left"/>
      <w:pPr>
        <w:ind w:left="1458" w:hanging="360"/>
      </w:pPr>
      <w:rPr>
        <w:rFonts w:ascii="Courier New" w:hAnsi="Courier New" w:cs="Courier New" w:hint="default"/>
      </w:rPr>
    </w:lvl>
    <w:lvl w:ilvl="2" w:tplc="04150005">
      <w:start w:val="1"/>
      <w:numFmt w:val="bullet"/>
      <w:lvlText w:val=""/>
      <w:lvlJc w:val="left"/>
      <w:pPr>
        <w:ind w:left="2178" w:hanging="360"/>
      </w:pPr>
      <w:rPr>
        <w:rFonts w:ascii="Wingdings" w:hAnsi="Wingdings" w:hint="default"/>
      </w:rPr>
    </w:lvl>
    <w:lvl w:ilvl="3" w:tplc="04150001">
      <w:start w:val="1"/>
      <w:numFmt w:val="bullet"/>
      <w:lvlText w:val=""/>
      <w:lvlJc w:val="left"/>
      <w:pPr>
        <w:ind w:left="2898" w:hanging="360"/>
      </w:pPr>
      <w:rPr>
        <w:rFonts w:ascii="Symbol" w:hAnsi="Symbol" w:hint="default"/>
      </w:rPr>
    </w:lvl>
    <w:lvl w:ilvl="4" w:tplc="04150003">
      <w:start w:val="1"/>
      <w:numFmt w:val="bullet"/>
      <w:lvlText w:val="o"/>
      <w:lvlJc w:val="left"/>
      <w:pPr>
        <w:ind w:left="3618" w:hanging="360"/>
      </w:pPr>
      <w:rPr>
        <w:rFonts w:ascii="Courier New" w:hAnsi="Courier New" w:cs="Courier New" w:hint="default"/>
      </w:rPr>
    </w:lvl>
    <w:lvl w:ilvl="5" w:tplc="04150005">
      <w:start w:val="1"/>
      <w:numFmt w:val="bullet"/>
      <w:lvlText w:val=""/>
      <w:lvlJc w:val="left"/>
      <w:pPr>
        <w:ind w:left="4338" w:hanging="360"/>
      </w:pPr>
      <w:rPr>
        <w:rFonts w:ascii="Wingdings" w:hAnsi="Wingdings" w:hint="default"/>
      </w:rPr>
    </w:lvl>
    <w:lvl w:ilvl="6" w:tplc="04150001">
      <w:start w:val="1"/>
      <w:numFmt w:val="bullet"/>
      <w:lvlText w:val=""/>
      <w:lvlJc w:val="left"/>
      <w:pPr>
        <w:ind w:left="5058" w:hanging="360"/>
      </w:pPr>
      <w:rPr>
        <w:rFonts w:ascii="Symbol" w:hAnsi="Symbol" w:hint="default"/>
      </w:rPr>
    </w:lvl>
    <w:lvl w:ilvl="7" w:tplc="04150003">
      <w:start w:val="1"/>
      <w:numFmt w:val="bullet"/>
      <w:lvlText w:val="o"/>
      <w:lvlJc w:val="left"/>
      <w:pPr>
        <w:ind w:left="5778" w:hanging="360"/>
      </w:pPr>
      <w:rPr>
        <w:rFonts w:ascii="Courier New" w:hAnsi="Courier New" w:cs="Courier New" w:hint="default"/>
      </w:rPr>
    </w:lvl>
    <w:lvl w:ilvl="8" w:tplc="04150005">
      <w:start w:val="1"/>
      <w:numFmt w:val="bullet"/>
      <w:lvlText w:val=""/>
      <w:lvlJc w:val="left"/>
      <w:pPr>
        <w:ind w:left="6498" w:hanging="360"/>
      </w:pPr>
      <w:rPr>
        <w:rFonts w:ascii="Wingdings" w:hAnsi="Wingdings" w:hint="default"/>
      </w:rPr>
    </w:lvl>
  </w:abstractNum>
  <w:abstractNum w:abstractNumId="30" w15:restartNumberingAfterBreak="0">
    <w:nsid w:val="7BBF3278"/>
    <w:multiLevelType w:val="hybridMultilevel"/>
    <w:tmpl w:val="B9F68048"/>
    <w:lvl w:ilvl="0" w:tplc="D9C2781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21"/>
  </w:num>
  <w:num w:numId="2">
    <w:abstractNumId w:val="23"/>
  </w:num>
  <w:num w:numId="3">
    <w:abstractNumId w:va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12"/>
  </w:num>
  <w:num w:numId="22">
    <w:abstractNumId w:val="17"/>
  </w:num>
  <w:num w:numId="23">
    <w:abstractNumId w:val="28"/>
  </w:num>
  <w:num w:numId="24">
    <w:abstractNumId w:val="1"/>
  </w:num>
  <w:num w:numId="25">
    <w:abstractNumId w:val="15"/>
  </w:num>
  <w:num w:numId="26">
    <w:abstractNumId w:val="5"/>
  </w:num>
  <w:num w:numId="27">
    <w:abstractNumId w:val="9"/>
  </w:num>
  <w:num w:numId="28">
    <w:abstractNumId w:val="22"/>
  </w:num>
  <w:num w:numId="29">
    <w:abstractNumId w:val="24"/>
  </w:num>
  <w:num w:numId="30">
    <w:abstractNumId w:val="4"/>
  </w:num>
  <w:num w:numId="31">
    <w:abstractNumId w:val="13"/>
  </w:num>
  <w:num w:numId="32">
    <w:abstractNumId w:val="7"/>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0633"/>
    <w:rsid w:val="0006513C"/>
    <w:rsid w:val="00091F40"/>
    <w:rsid w:val="000B05A2"/>
    <w:rsid w:val="000C542E"/>
    <w:rsid w:val="000E7C74"/>
    <w:rsid w:val="00105B03"/>
    <w:rsid w:val="001546AE"/>
    <w:rsid w:val="00173DDB"/>
    <w:rsid w:val="00212B11"/>
    <w:rsid w:val="00227764"/>
    <w:rsid w:val="00234405"/>
    <w:rsid w:val="00315E97"/>
    <w:rsid w:val="00354602"/>
    <w:rsid w:val="003775D7"/>
    <w:rsid w:val="00394DE5"/>
    <w:rsid w:val="003B594E"/>
    <w:rsid w:val="003C56C7"/>
    <w:rsid w:val="0044733D"/>
    <w:rsid w:val="004644CD"/>
    <w:rsid w:val="004A049D"/>
    <w:rsid w:val="004A5912"/>
    <w:rsid w:val="004C65C9"/>
    <w:rsid w:val="004E22D6"/>
    <w:rsid w:val="00524FEB"/>
    <w:rsid w:val="005A5594"/>
    <w:rsid w:val="005E5E07"/>
    <w:rsid w:val="005F54F9"/>
    <w:rsid w:val="006159E9"/>
    <w:rsid w:val="006378DE"/>
    <w:rsid w:val="0064257C"/>
    <w:rsid w:val="006644E1"/>
    <w:rsid w:val="006E7AA9"/>
    <w:rsid w:val="006F121C"/>
    <w:rsid w:val="00783001"/>
    <w:rsid w:val="007A2775"/>
    <w:rsid w:val="007B4FF7"/>
    <w:rsid w:val="007E081C"/>
    <w:rsid w:val="00830633"/>
    <w:rsid w:val="0089743B"/>
    <w:rsid w:val="008B2848"/>
    <w:rsid w:val="00933A24"/>
    <w:rsid w:val="00974FE7"/>
    <w:rsid w:val="009A088E"/>
    <w:rsid w:val="00AA2959"/>
    <w:rsid w:val="00AB0935"/>
    <w:rsid w:val="00AB7E29"/>
    <w:rsid w:val="00B7093C"/>
    <w:rsid w:val="00BA688C"/>
    <w:rsid w:val="00C32539"/>
    <w:rsid w:val="00C63100"/>
    <w:rsid w:val="00C67188"/>
    <w:rsid w:val="00CF1ADA"/>
    <w:rsid w:val="00CF7261"/>
    <w:rsid w:val="00F07710"/>
    <w:rsid w:val="00F4090F"/>
    <w:rsid w:val="00F61C10"/>
    <w:rsid w:val="00F76864"/>
    <w:rsid w:val="00F86CC6"/>
    <w:rsid w:val="00FA0285"/>
    <w:rsid w:val="00FA1302"/>
    <w:rsid w:val="00FA4C6A"/>
    <w:rsid w:val="00FD1F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1A6389A-E8A4-4748-BE29-A9BA896C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063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rsid w:val="0064257C"/>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rsid w:val="0064257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212B11"/>
    <w:pPr>
      <w:ind w:left="720"/>
      <w:contextualSpacing/>
    </w:pPr>
  </w:style>
  <w:style w:type="paragraph" w:customStyle="1" w:styleId="Textbody">
    <w:name w:val="Text body"/>
    <w:basedOn w:val="Normalny"/>
    <w:rsid w:val="00234405"/>
    <w:pPr>
      <w:widowControl w:val="0"/>
      <w:autoSpaceDN w:val="0"/>
      <w:spacing w:after="120"/>
      <w:textAlignment w:val="baseline"/>
    </w:pPr>
    <w:rPr>
      <w:rFonts w:eastAsia="SimSun" w:cs="Arial"/>
      <w:kern w:val="3"/>
      <w:lang w:eastAsia="zh-CN" w:bidi="hi-IN"/>
    </w:rPr>
  </w:style>
  <w:style w:type="paragraph" w:styleId="Tekstpodstawowy">
    <w:name w:val="Body Text"/>
    <w:basedOn w:val="Normalny"/>
    <w:link w:val="TekstpodstawowyZnak"/>
    <w:rsid w:val="004C65C9"/>
    <w:pPr>
      <w:suppressAutoHyphens w:val="0"/>
    </w:pPr>
    <w:rPr>
      <w:szCs w:val="20"/>
      <w:lang w:val="x-none" w:eastAsia="x-none"/>
    </w:rPr>
  </w:style>
  <w:style w:type="character" w:customStyle="1" w:styleId="TekstpodstawowyZnak">
    <w:name w:val="Tekst podstawowy Znak"/>
    <w:basedOn w:val="Domylnaczcionkaakapitu"/>
    <w:link w:val="Tekstpodstawowy"/>
    <w:rsid w:val="004C65C9"/>
    <w:rPr>
      <w:rFonts w:ascii="Times New Roman" w:eastAsia="Times New Roman" w:hAnsi="Times New Roman" w:cs="Times New Roman"/>
      <w:sz w:val="24"/>
      <w:szCs w:val="20"/>
      <w:lang w:val="x-none" w:eastAsia="x-none"/>
    </w:rPr>
  </w:style>
  <w:style w:type="paragraph" w:styleId="Nagwek">
    <w:name w:val="header"/>
    <w:basedOn w:val="Normalny"/>
    <w:link w:val="NagwekZnak"/>
    <w:uiPriority w:val="99"/>
    <w:unhideWhenUsed/>
    <w:rsid w:val="005E5E07"/>
    <w:pPr>
      <w:tabs>
        <w:tab w:val="center" w:pos="4536"/>
        <w:tab w:val="right" w:pos="9072"/>
      </w:tabs>
    </w:pPr>
  </w:style>
  <w:style w:type="character" w:customStyle="1" w:styleId="NagwekZnak">
    <w:name w:val="Nagłówek Znak"/>
    <w:basedOn w:val="Domylnaczcionkaakapitu"/>
    <w:link w:val="Nagwek"/>
    <w:uiPriority w:val="99"/>
    <w:rsid w:val="005E5E0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5E5E07"/>
    <w:pPr>
      <w:tabs>
        <w:tab w:val="center" w:pos="4536"/>
        <w:tab w:val="right" w:pos="9072"/>
      </w:tabs>
    </w:pPr>
  </w:style>
  <w:style w:type="character" w:customStyle="1" w:styleId="StopkaZnak">
    <w:name w:val="Stopka Znak"/>
    <w:basedOn w:val="Domylnaczcionkaakapitu"/>
    <w:link w:val="Stopka"/>
    <w:uiPriority w:val="99"/>
    <w:rsid w:val="005E5E07"/>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58614">
      <w:bodyDiv w:val="1"/>
      <w:marLeft w:val="0"/>
      <w:marRight w:val="0"/>
      <w:marTop w:val="0"/>
      <w:marBottom w:val="0"/>
      <w:divBdr>
        <w:top w:val="none" w:sz="0" w:space="0" w:color="auto"/>
        <w:left w:val="none" w:sz="0" w:space="0" w:color="auto"/>
        <w:bottom w:val="none" w:sz="0" w:space="0" w:color="auto"/>
        <w:right w:val="none" w:sz="0" w:space="0" w:color="auto"/>
      </w:divBdr>
    </w:div>
    <w:div w:id="1197885619">
      <w:bodyDiv w:val="1"/>
      <w:marLeft w:val="0"/>
      <w:marRight w:val="0"/>
      <w:marTop w:val="0"/>
      <w:marBottom w:val="0"/>
      <w:divBdr>
        <w:top w:val="none" w:sz="0" w:space="0" w:color="auto"/>
        <w:left w:val="none" w:sz="0" w:space="0" w:color="auto"/>
        <w:bottom w:val="none" w:sz="0" w:space="0" w:color="auto"/>
        <w:right w:val="none" w:sz="0" w:space="0" w:color="auto"/>
      </w:divBdr>
    </w:div>
    <w:div w:id="1237713145">
      <w:bodyDiv w:val="1"/>
      <w:marLeft w:val="0"/>
      <w:marRight w:val="0"/>
      <w:marTop w:val="0"/>
      <w:marBottom w:val="0"/>
      <w:divBdr>
        <w:top w:val="none" w:sz="0" w:space="0" w:color="auto"/>
        <w:left w:val="none" w:sz="0" w:space="0" w:color="auto"/>
        <w:bottom w:val="none" w:sz="0" w:space="0" w:color="auto"/>
        <w:right w:val="none" w:sz="0" w:space="0" w:color="auto"/>
      </w:divBdr>
    </w:div>
    <w:div w:id="1280452504">
      <w:bodyDiv w:val="1"/>
      <w:marLeft w:val="0"/>
      <w:marRight w:val="0"/>
      <w:marTop w:val="0"/>
      <w:marBottom w:val="0"/>
      <w:divBdr>
        <w:top w:val="none" w:sz="0" w:space="0" w:color="auto"/>
        <w:left w:val="none" w:sz="0" w:space="0" w:color="auto"/>
        <w:bottom w:val="none" w:sz="0" w:space="0" w:color="auto"/>
        <w:right w:val="none" w:sz="0" w:space="0" w:color="auto"/>
      </w:divBdr>
    </w:div>
    <w:div w:id="1606884753">
      <w:bodyDiv w:val="1"/>
      <w:marLeft w:val="0"/>
      <w:marRight w:val="0"/>
      <w:marTop w:val="0"/>
      <w:marBottom w:val="0"/>
      <w:divBdr>
        <w:top w:val="none" w:sz="0" w:space="0" w:color="auto"/>
        <w:left w:val="none" w:sz="0" w:space="0" w:color="auto"/>
        <w:bottom w:val="none" w:sz="0" w:space="0" w:color="auto"/>
        <w:right w:val="none" w:sz="0" w:space="0" w:color="auto"/>
      </w:divBdr>
      <w:divsChild>
        <w:div w:id="931204212">
          <w:marLeft w:val="0"/>
          <w:marRight w:val="0"/>
          <w:marTop w:val="0"/>
          <w:marBottom w:val="0"/>
          <w:divBdr>
            <w:top w:val="none" w:sz="0" w:space="0" w:color="auto"/>
            <w:left w:val="none" w:sz="0" w:space="0" w:color="auto"/>
            <w:bottom w:val="none" w:sz="0" w:space="0" w:color="auto"/>
            <w:right w:val="none" w:sz="0" w:space="0" w:color="auto"/>
          </w:divBdr>
        </w:div>
        <w:div w:id="1543982020">
          <w:marLeft w:val="0"/>
          <w:marRight w:val="0"/>
          <w:marTop w:val="0"/>
          <w:marBottom w:val="0"/>
          <w:divBdr>
            <w:top w:val="none" w:sz="0" w:space="0" w:color="auto"/>
            <w:left w:val="none" w:sz="0" w:space="0" w:color="auto"/>
            <w:bottom w:val="none" w:sz="0" w:space="0" w:color="auto"/>
            <w:right w:val="none" w:sz="0" w:space="0" w:color="auto"/>
          </w:divBdr>
        </w:div>
        <w:div w:id="1290668392">
          <w:marLeft w:val="0"/>
          <w:marRight w:val="0"/>
          <w:marTop w:val="0"/>
          <w:marBottom w:val="0"/>
          <w:divBdr>
            <w:top w:val="none" w:sz="0" w:space="0" w:color="auto"/>
            <w:left w:val="none" w:sz="0" w:space="0" w:color="auto"/>
            <w:bottom w:val="none" w:sz="0" w:space="0" w:color="auto"/>
            <w:right w:val="none" w:sz="0" w:space="0" w:color="auto"/>
          </w:divBdr>
        </w:div>
        <w:div w:id="8409508">
          <w:marLeft w:val="0"/>
          <w:marRight w:val="0"/>
          <w:marTop w:val="0"/>
          <w:marBottom w:val="0"/>
          <w:divBdr>
            <w:top w:val="none" w:sz="0" w:space="0" w:color="auto"/>
            <w:left w:val="none" w:sz="0" w:space="0" w:color="auto"/>
            <w:bottom w:val="none" w:sz="0" w:space="0" w:color="auto"/>
            <w:right w:val="none" w:sz="0" w:space="0" w:color="auto"/>
          </w:divBdr>
        </w:div>
        <w:div w:id="805438531">
          <w:marLeft w:val="0"/>
          <w:marRight w:val="0"/>
          <w:marTop w:val="0"/>
          <w:marBottom w:val="0"/>
          <w:divBdr>
            <w:top w:val="none" w:sz="0" w:space="0" w:color="auto"/>
            <w:left w:val="none" w:sz="0" w:space="0" w:color="auto"/>
            <w:bottom w:val="none" w:sz="0" w:space="0" w:color="auto"/>
            <w:right w:val="none" w:sz="0" w:space="0" w:color="auto"/>
          </w:divBdr>
        </w:div>
        <w:div w:id="273875453">
          <w:marLeft w:val="0"/>
          <w:marRight w:val="0"/>
          <w:marTop w:val="0"/>
          <w:marBottom w:val="0"/>
          <w:divBdr>
            <w:top w:val="none" w:sz="0" w:space="0" w:color="auto"/>
            <w:left w:val="none" w:sz="0" w:space="0" w:color="auto"/>
            <w:bottom w:val="none" w:sz="0" w:space="0" w:color="auto"/>
            <w:right w:val="none" w:sz="0" w:space="0" w:color="auto"/>
          </w:divBdr>
        </w:div>
        <w:div w:id="1420176535">
          <w:marLeft w:val="0"/>
          <w:marRight w:val="0"/>
          <w:marTop w:val="0"/>
          <w:marBottom w:val="0"/>
          <w:divBdr>
            <w:top w:val="none" w:sz="0" w:space="0" w:color="auto"/>
            <w:left w:val="none" w:sz="0" w:space="0" w:color="auto"/>
            <w:bottom w:val="none" w:sz="0" w:space="0" w:color="auto"/>
            <w:right w:val="none" w:sz="0" w:space="0" w:color="auto"/>
          </w:divBdr>
        </w:div>
        <w:div w:id="1111515025">
          <w:marLeft w:val="0"/>
          <w:marRight w:val="0"/>
          <w:marTop w:val="0"/>
          <w:marBottom w:val="0"/>
          <w:divBdr>
            <w:top w:val="none" w:sz="0" w:space="0" w:color="auto"/>
            <w:left w:val="none" w:sz="0" w:space="0" w:color="auto"/>
            <w:bottom w:val="none" w:sz="0" w:space="0" w:color="auto"/>
            <w:right w:val="none" w:sz="0" w:space="0" w:color="auto"/>
          </w:divBdr>
        </w:div>
        <w:div w:id="1968465630">
          <w:marLeft w:val="0"/>
          <w:marRight w:val="0"/>
          <w:marTop w:val="0"/>
          <w:marBottom w:val="0"/>
          <w:divBdr>
            <w:top w:val="none" w:sz="0" w:space="0" w:color="auto"/>
            <w:left w:val="none" w:sz="0" w:space="0" w:color="auto"/>
            <w:bottom w:val="none" w:sz="0" w:space="0" w:color="auto"/>
            <w:right w:val="none" w:sz="0" w:space="0" w:color="auto"/>
          </w:divBdr>
        </w:div>
        <w:div w:id="1853059416">
          <w:marLeft w:val="0"/>
          <w:marRight w:val="0"/>
          <w:marTop w:val="0"/>
          <w:marBottom w:val="0"/>
          <w:divBdr>
            <w:top w:val="none" w:sz="0" w:space="0" w:color="auto"/>
            <w:left w:val="none" w:sz="0" w:space="0" w:color="auto"/>
            <w:bottom w:val="none" w:sz="0" w:space="0" w:color="auto"/>
            <w:right w:val="none" w:sz="0" w:space="0" w:color="auto"/>
          </w:divBdr>
          <w:divsChild>
            <w:div w:id="146552752">
              <w:marLeft w:val="0"/>
              <w:marRight w:val="0"/>
              <w:marTop w:val="0"/>
              <w:marBottom w:val="0"/>
              <w:divBdr>
                <w:top w:val="none" w:sz="0" w:space="0" w:color="auto"/>
                <w:left w:val="none" w:sz="0" w:space="0" w:color="auto"/>
                <w:bottom w:val="none" w:sz="0" w:space="0" w:color="auto"/>
                <w:right w:val="none" w:sz="0" w:space="0" w:color="auto"/>
              </w:divBdr>
            </w:div>
          </w:divsChild>
        </w:div>
        <w:div w:id="1969583583">
          <w:marLeft w:val="0"/>
          <w:marRight w:val="0"/>
          <w:marTop w:val="0"/>
          <w:marBottom w:val="0"/>
          <w:divBdr>
            <w:top w:val="none" w:sz="0" w:space="0" w:color="auto"/>
            <w:left w:val="none" w:sz="0" w:space="0" w:color="auto"/>
            <w:bottom w:val="none" w:sz="0" w:space="0" w:color="auto"/>
            <w:right w:val="none" w:sz="0" w:space="0" w:color="auto"/>
          </w:divBdr>
        </w:div>
        <w:div w:id="696392591">
          <w:marLeft w:val="0"/>
          <w:marRight w:val="0"/>
          <w:marTop w:val="0"/>
          <w:marBottom w:val="0"/>
          <w:divBdr>
            <w:top w:val="none" w:sz="0" w:space="0" w:color="auto"/>
            <w:left w:val="none" w:sz="0" w:space="0" w:color="auto"/>
            <w:bottom w:val="none" w:sz="0" w:space="0" w:color="auto"/>
            <w:right w:val="none" w:sz="0" w:space="0" w:color="auto"/>
          </w:divBdr>
        </w:div>
        <w:div w:id="1284730755">
          <w:marLeft w:val="0"/>
          <w:marRight w:val="0"/>
          <w:marTop w:val="0"/>
          <w:marBottom w:val="0"/>
          <w:divBdr>
            <w:top w:val="none" w:sz="0" w:space="0" w:color="auto"/>
            <w:left w:val="none" w:sz="0" w:space="0" w:color="auto"/>
            <w:bottom w:val="none" w:sz="0" w:space="0" w:color="auto"/>
            <w:right w:val="none" w:sz="0" w:space="0" w:color="auto"/>
          </w:divBdr>
          <w:divsChild>
            <w:div w:id="551506645">
              <w:marLeft w:val="0"/>
              <w:marRight w:val="0"/>
              <w:marTop w:val="0"/>
              <w:marBottom w:val="0"/>
              <w:divBdr>
                <w:top w:val="none" w:sz="0" w:space="0" w:color="auto"/>
                <w:left w:val="none" w:sz="0" w:space="0" w:color="auto"/>
                <w:bottom w:val="none" w:sz="0" w:space="0" w:color="auto"/>
                <w:right w:val="none" w:sz="0" w:space="0" w:color="auto"/>
              </w:divBdr>
            </w:div>
          </w:divsChild>
        </w:div>
        <w:div w:id="399519449">
          <w:marLeft w:val="0"/>
          <w:marRight w:val="0"/>
          <w:marTop w:val="0"/>
          <w:marBottom w:val="0"/>
          <w:divBdr>
            <w:top w:val="none" w:sz="0" w:space="0" w:color="auto"/>
            <w:left w:val="none" w:sz="0" w:space="0" w:color="auto"/>
            <w:bottom w:val="none" w:sz="0" w:space="0" w:color="auto"/>
            <w:right w:val="none" w:sz="0" w:space="0" w:color="auto"/>
          </w:divBdr>
        </w:div>
        <w:div w:id="739592844">
          <w:marLeft w:val="0"/>
          <w:marRight w:val="0"/>
          <w:marTop w:val="0"/>
          <w:marBottom w:val="0"/>
          <w:divBdr>
            <w:top w:val="none" w:sz="0" w:space="0" w:color="auto"/>
            <w:left w:val="none" w:sz="0" w:space="0" w:color="auto"/>
            <w:bottom w:val="none" w:sz="0" w:space="0" w:color="auto"/>
            <w:right w:val="none" w:sz="0" w:space="0" w:color="auto"/>
          </w:divBdr>
          <w:divsChild>
            <w:div w:id="1802772857">
              <w:marLeft w:val="0"/>
              <w:marRight w:val="0"/>
              <w:marTop w:val="0"/>
              <w:marBottom w:val="0"/>
              <w:divBdr>
                <w:top w:val="none" w:sz="0" w:space="0" w:color="auto"/>
                <w:left w:val="none" w:sz="0" w:space="0" w:color="auto"/>
                <w:bottom w:val="none" w:sz="0" w:space="0" w:color="auto"/>
                <w:right w:val="none" w:sz="0" w:space="0" w:color="auto"/>
              </w:divBdr>
            </w:div>
          </w:divsChild>
        </w:div>
        <w:div w:id="1794397564">
          <w:marLeft w:val="0"/>
          <w:marRight w:val="0"/>
          <w:marTop w:val="0"/>
          <w:marBottom w:val="0"/>
          <w:divBdr>
            <w:top w:val="none" w:sz="0" w:space="0" w:color="auto"/>
            <w:left w:val="none" w:sz="0" w:space="0" w:color="auto"/>
            <w:bottom w:val="none" w:sz="0" w:space="0" w:color="auto"/>
            <w:right w:val="none" w:sz="0" w:space="0" w:color="auto"/>
          </w:divBdr>
        </w:div>
        <w:div w:id="414935420">
          <w:marLeft w:val="0"/>
          <w:marRight w:val="0"/>
          <w:marTop w:val="0"/>
          <w:marBottom w:val="0"/>
          <w:divBdr>
            <w:top w:val="none" w:sz="0" w:space="0" w:color="auto"/>
            <w:left w:val="none" w:sz="0" w:space="0" w:color="auto"/>
            <w:bottom w:val="none" w:sz="0" w:space="0" w:color="auto"/>
            <w:right w:val="none" w:sz="0" w:space="0" w:color="auto"/>
          </w:divBdr>
        </w:div>
        <w:div w:id="1605069463">
          <w:marLeft w:val="0"/>
          <w:marRight w:val="0"/>
          <w:marTop w:val="0"/>
          <w:marBottom w:val="0"/>
          <w:divBdr>
            <w:top w:val="none" w:sz="0" w:space="0" w:color="auto"/>
            <w:left w:val="none" w:sz="0" w:space="0" w:color="auto"/>
            <w:bottom w:val="none" w:sz="0" w:space="0" w:color="auto"/>
            <w:right w:val="none" w:sz="0" w:space="0" w:color="auto"/>
          </w:divBdr>
        </w:div>
        <w:div w:id="1566989859">
          <w:marLeft w:val="0"/>
          <w:marRight w:val="0"/>
          <w:marTop w:val="0"/>
          <w:marBottom w:val="0"/>
          <w:divBdr>
            <w:top w:val="none" w:sz="0" w:space="0" w:color="auto"/>
            <w:left w:val="none" w:sz="0" w:space="0" w:color="auto"/>
            <w:bottom w:val="none" w:sz="0" w:space="0" w:color="auto"/>
            <w:right w:val="none" w:sz="0" w:space="0" w:color="auto"/>
          </w:divBdr>
        </w:div>
        <w:div w:id="2100172108">
          <w:marLeft w:val="0"/>
          <w:marRight w:val="0"/>
          <w:marTop w:val="0"/>
          <w:marBottom w:val="0"/>
          <w:divBdr>
            <w:top w:val="none" w:sz="0" w:space="0" w:color="auto"/>
            <w:left w:val="none" w:sz="0" w:space="0" w:color="auto"/>
            <w:bottom w:val="none" w:sz="0" w:space="0" w:color="auto"/>
            <w:right w:val="none" w:sz="0" w:space="0" w:color="auto"/>
          </w:divBdr>
        </w:div>
        <w:div w:id="913390872">
          <w:marLeft w:val="0"/>
          <w:marRight w:val="0"/>
          <w:marTop w:val="0"/>
          <w:marBottom w:val="0"/>
          <w:divBdr>
            <w:top w:val="none" w:sz="0" w:space="0" w:color="auto"/>
            <w:left w:val="none" w:sz="0" w:space="0" w:color="auto"/>
            <w:bottom w:val="none" w:sz="0" w:space="0" w:color="auto"/>
            <w:right w:val="none" w:sz="0" w:space="0" w:color="auto"/>
          </w:divBdr>
        </w:div>
        <w:div w:id="1533614098">
          <w:marLeft w:val="0"/>
          <w:marRight w:val="0"/>
          <w:marTop w:val="0"/>
          <w:marBottom w:val="0"/>
          <w:divBdr>
            <w:top w:val="none" w:sz="0" w:space="0" w:color="auto"/>
            <w:left w:val="none" w:sz="0" w:space="0" w:color="auto"/>
            <w:bottom w:val="none" w:sz="0" w:space="0" w:color="auto"/>
            <w:right w:val="none" w:sz="0" w:space="0" w:color="auto"/>
          </w:divBdr>
        </w:div>
        <w:div w:id="1768424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650C6-63E9-483B-9791-A671627E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2537</Words>
  <Characters>15228</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Pierek</dc:creator>
  <cp:lastModifiedBy>Monika Makowska</cp:lastModifiedBy>
  <cp:revision>46</cp:revision>
  <cp:lastPrinted>2019-04-26T09:54:00Z</cp:lastPrinted>
  <dcterms:created xsi:type="dcterms:W3CDTF">2019-01-04T14:25:00Z</dcterms:created>
  <dcterms:modified xsi:type="dcterms:W3CDTF">2019-04-26T09:54:00Z</dcterms:modified>
</cp:coreProperties>
</file>